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FC" w:rsidRPr="00AD5E23" w:rsidRDefault="005A15FC" w:rsidP="00386C6E">
      <w:pPr>
        <w:spacing w:before="240" w:after="240"/>
        <w:jc w:val="center"/>
        <w:rPr>
          <w:rFonts w:ascii="Century Gothic" w:hAnsi="Century Gothic"/>
          <w:b/>
          <w:color w:val="1F4E79" w:themeColor="accent1" w:themeShade="80"/>
          <w:sz w:val="36"/>
          <w:szCs w:val="28"/>
        </w:rPr>
      </w:pPr>
      <w:bookmarkStart w:id="0" w:name="_GoBack"/>
      <w:bookmarkEnd w:id="0"/>
      <w:r w:rsidRPr="00AD5E23">
        <w:rPr>
          <w:rFonts w:ascii="Century Gothic" w:hAnsi="Century Gothic"/>
          <w:b/>
          <w:color w:val="1F4E79" w:themeColor="accent1" w:themeShade="80"/>
          <w:sz w:val="36"/>
          <w:szCs w:val="28"/>
        </w:rPr>
        <w:t>FighIT feladatkiírás</w:t>
      </w:r>
    </w:p>
    <w:p w:rsidR="005A15FC" w:rsidRPr="00AD5E23" w:rsidRDefault="005A15FC" w:rsidP="00AD5E23">
      <w:pPr>
        <w:spacing w:after="240"/>
        <w:jc w:val="center"/>
        <w:rPr>
          <w:rFonts w:ascii="Century Gothic" w:hAnsi="Century Gothic"/>
          <w:sz w:val="24"/>
        </w:rPr>
      </w:pPr>
      <w:r w:rsidRPr="00AD5E23">
        <w:rPr>
          <w:rFonts w:ascii="Century Gothic" w:hAnsi="Century Gothic"/>
          <w:sz w:val="24"/>
        </w:rPr>
        <w:t>A feladat egy 27 f</w:t>
      </w:r>
      <w:r w:rsidRPr="00AD5E23">
        <w:rPr>
          <w:rFonts w:ascii="Century Gothic" w:hAnsi="Century Gothic" w:cs="Cambria"/>
          <w:sz w:val="24"/>
        </w:rPr>
        <w:t>ő</w:t>
      </w:r>
      <w:r w:rsidRPr="00AD5E23">
        <w:rPr>
          <w:rFonts w:ascii="Century Gothic" w:hAnsi="Century Gothic"/>
          <w:sz w:val="24"/>
        </w:rPr>
        <w:t>s kiv</w:t>
      </w:r>
      <w:r w:rsidRPr="00AD5E23">
        <w:rPr>
          <w:rFonts w:ascii="Century Gothic" w:hAnsi="Century Gothic" w:cs="AmerType Md BT"/>
          <w:sz w:val="24"/>
        </w:rPr>
        <w:t>á</w:t>
      </w:r>
      <w:r w:rsidRPr="00AD5E23">
        <w:rPr>
          <w:rFonts w:ascii="Century Gothic" w:hAnsi="Century Gothic"/>
          <w:sz w:val="24"/>
        </w:rPr>
        <w:t>llalkozás informatikai hálózat megalkotása és annak szimulálása.</w:t>
      </w:r>
    </w:p>
    <w:p w:rsidR="005A15FC" w:rsidRPr="00AD5E23" w:rsidRDefault="005A15FC" w:rsidP="00386C6E">
      <w:pPr>
        <w:pStyle w:val="Listaszerbekezds"/>
        <w:numPr>
          <w:ilvl w:val="0"/>
          <w:numId w:val="7"/>
        </w:numPr>
        <w:spacing w:line="288" w:lineRule="auto"/>
        <w:jc w:val="both"/>
        <w:rPr>
          <w:rFonts w:ascii="Century Gothic" w:hAnsi="Century Gothic"/>
          <w:sz w:val="23"/>
          <w:szCs w:val="23"/>
        </w:rPr>
      </w:pPr>
      <w:r w:rsidRPr="00AD5E23">
        <w:rPr>
          <w:rFonts w:ascii="Century Gothic" w:hAnsi="Century Gothic"/>
          <w:sz w:val="23"/>
          <w:szCs w:val="23"/>
        </w:rPr>
        <w:t>A cégnek és a cégen belül dolgozó teamnek saját neve van.</w:t>
      </w:r>
    </w:p>
    <w:p w:rsidR="005A15FC" w:rsidRPr="00AD5E23" w:rsidRDefault="005A15FC" w:rsidP="00386C6E">
      <w:pPr>
        <w:pStyle w:val="Listaszerbekezds"/>
        <w:numPr>
          <w:ilvl w:val="0"/>
          <w:numId w:val="7"/>
        </w:numPr>
        <w:spacing w:line="288" w:lineRule="auto"/>
        <w:jc w:val="both"/>
        <w:rPr>
          <w:rFonts w:ascii="Century Gothic" w:hAnsi="Century Gothic"/>
          <w:sz w:val="23"/>
          <w:szCs w:val="23"/>
        </w:rPr>
      </w:pPr>
      <w:r w:rsidRPr="00AD5E23">
        <w:rPr>
          <w:rFonts w:ascii="Century Gothic" w:hAnsi="Century Gothic"/>
          <w:sz w:val="23"/>
          <w:szCs w:val="23"/>
        </w:rPr>
        <w:t>A teamen belül 27 munkatárs dolgozik. Ők a cég különböz</w:t>
      </w:r>
      <w:r w:rsidRPr="00AD5E23">
        <w:rPr>
          <w:rFonts w:ascii="Century Gothic" w:hAnsi="Century Gothic" w:cs="Cambria"/>
          <w:sz w:val="23"/>
          <w:szCs w:val="23"/>
        </w:rPr>
        <w:t>ő</w:t>
      </w:r>
      <w:r w:rsidRPr="00AD5E23">
        <w:rPr>
          <w:rFonts w:ascii="Century Gothic" w:hAnsi="Century Gothic"/>
          <w:sz w:val="23"/>
          <w:szCs w:val="23"/>
        </w:rPr>
        <w:t xml:space="preserve"> területein (pénzügy, sales, marketing, stb.) </w:t>
      </w:r>
      <w:r w:rsidR="00AD5E23" w:rsidRPr="00AD5E23">
        <w:rPr>
          <w:rFonts w:ascii="Century Gothic" w:hAnsi="Century Gothic"/>
          <w:sz w:val="23"/>
          <w:szCs w:val="23"/>
        </w:rPr>
        <w:t>tevékenykednek</w:t>
      </w:r>
      <w:r w:rsidRPr="00AD5E23">
        <w:rPr>
          <w:rFonts w:ascii="Century Gothic" w:hAnsi="Century Gothic"/>
          <w:sz w:val="23"/>
          <w:szCs w:val="23"/>
        </w:rPr>
        <w:t>, ennek megfelelően különböz</w:t>
      </w:r>
      <w:r w:rsidRPr="00AD5E23">
        <w:rPr>
          <w:rFonts w:ascii="Century Gothic" w:hAnsi="Century Gothic" w:cs="Cambria"/>
          <w:sz w:val="23"/>
          <w:szCs w:val="23"/>
        </w:rPr>
        <w:t>ő</w:t>
      </w:r>
      <w:r w:rsidRPr="00AD5E23">
        <w:rPr>
          <w:rFonts w:ascii="Century Gothic" w:hAnsi="Century Gothic"/>
          <w:sz w:val="23"/>
          <w:szCs w:val="23"/>
        </w:rPr>
        <w:t xml:space="preserve"> jogokkal rendelkeznek. </w:t>
      </w:r>
    </w:p>
    <w:p w:rsidR="005A15FC" w:rsidRPr="00AD5E23" w:rsidRDefault="005A15FC" w:rsidP="00386C6E">
      <w:pPr>
        <w:pStyle w:val="Listaszerbekezds"/>
        <w:numPr>
          <w:ilvl w:val="0"/>
          <w:numId w:val="7"/>
        </w:numPr>
        <w:spacing w:after="240" w:line="288" w:lineRule="auto"/>
        <w:ind w:left="714" w:hanging="357"/>
        <w:contextualSpacing w:val="0"/>
        <w:jc w:val="both"/>
        <w:rPr>
          <w:rFonts w:ascii="Century Gothic" w:hAnsi="Century Gothic"/>
          <w:sz w:val="23"/>
          <w:szCs w:val="23"/>
        </w:rPr>
      </w:pPr>
      <w:r w:rsidRPr="00AD5E23">
        <w:rPr>
          <w:rFonts w:ascii="Century Gothic" w:hAnsi="Century Gothic"/>
          <w:sz w:val="23"/>
          <w:szCs w:val="23"/>
        </w:rPr>
        <w:t>A munka ellátásához 3-4 szerver szükséges, melyeknek részletes funkciói az alábbiakban olvashatók.</w:t>
      </w:r>
    </w:p>
    <w:p w:rsidR="005A15FC" w:rsidRPr="00AD5E23" w:rsidRDefault="005A15FC" w:rsidP="005A15FC">
      <w:pPr>
        <w:ind w:left="360"/>
        <w:rPr>
          <w:rFonts w:ascii="Century Gothic" w:hAnsi="Century Gothic"/>
          <w:b/>
          <w:color w:val="1F4E79" w:themeColor="accent1" w:themeShade="80"/>
          <w:sz w:val="24"/>
          <w:u w:val="single"/>
        </w:rPr>
      </w:pPr>
      <w:r w:rsidRPr="00AD5E23">
        <w:rPr>
          <w:rFonts w:ascii="Century Gothic" w:hAnsi="Century Gothic"/>
          <w:b/>
          <w:color w:val="1F4E79" w:themeColor="accent1" w:themeShade="80"/>
          <w:sz w:val="24"/>
          <w:u w:val="single"/>
        </w:rPr>
        <w:t>Megvalósítandó feladatok</w:t>
      </w:r>
    </w:p>
    <w:p w:rsidR="00D67F30" w:rsidRPr="00AD5E23" w:rsidRDefault="00D67F30" w:rsidP="00D67F30">
      <w:pPr>
        <w:pStyle w:val="Listaszerbekezds"/>
        <w:numPr>
          <w:ilvl w:val="0"/>
          <w:numId w:val="8"/>
        </w:numPr>
        <w:spacing w:after="120"/>
        <w:ind w:left="714" w:hanging="357"/>
        <w:contextualSpacing w:val="0"/>
        <w:rPr>
          <w:rFonts w:ascii="Century Gothic" w:hAnsi="Century Gothic"/>
          <w:b/>
          <w:color w:val="2E74B5" w:themeColor="accent1" w:themeShade="BF"/>
          <w:u w:val="single"/>
        </w:rPr>
      </w:pPr>
      <w:r w:rsidRPr="00AD5E23">
        <w:rPr>
          <w:rFonts w:ascii="Century Gothic" w:hAnsi="Century Gothic"/>
          <w:i/>
          <w:color w:val="2E74B5" w:themeColor="accent1" w:themeShade="BF"/>
        </w:rPr>
        <w:t>Alapfeladatok</w:t>
      </w:r>
    </w:p>
    <w:p w:rsidR="005A15FC" w:rsidRPr="00D67F30" w:rsidRDefault="005A15FC" w:rsidP="00AD5E23">
      <w:pPr>
        <w:pStyle w:val="Listaszerbekezds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Century Gothic" w:hAnsi="Century Gothic"/>
        </w:rPr>
      </w:pPr>
      <w:r w:rsidRPr="00D67F30">
        <w:rPr>
          <w:rFonts w:ascii="Century Gothic" w:hAnsi="Century Gothic"/>
        </w:rPr>
        <w:t>a felhasználók mappáinak mérete a nem rendszergazda, vagy a tulajdonos csoport tagjai számára limitált: 5 GB/ felhasználó</w:t>
      </w:r>
    </w:p>
    <w:p w:rsidR="005A15FC" w:rsidRDefault="005A15FC" w:rsidP="00AD5E23">
      <w:pPr>
        <w:pStyle w:val="Listaszerbekezds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="Century Gothic" w:hAnsi="Century Gothic"/>
        </w:rPr>
      </w:pPr>
      <w:r w:rsidRPr="005A15FC">
        <w:rPr>
          <w:rFonts w:ascii="Century Gothic" w:hAnsi="Century Gothic"/>
        </w:rPr>
        <w:t>minden csoportnak közös mappája van, melynek módosítására a csoport tagjainak lehetősége van</w:t>
      </w:r>
    </w:p>
    <w:p w:rsidR="005A15FC" w:rsidRPr="005A15FC" w:rsidRDefault="005A15FC" w:rsidP="00AD5E23">
      <w:pPr>
        <w:pStyle w:val="Listaszerbekezds"/>
        <w:numPr>
          <w:ilvl w:val="1"/>
          <w:numId w:val="5"/>
        </w:numPr>
        <w:spacing w:after="60"/>
        <w:ind w:left="1434" w:hanging="357"/>
        <w:contextualSpacing w:val="0"/>
        <w:jc w:val="both"/>
        <w:rPr>
          <w:rFonts w:ascii="Century Gothic" w:hAnsi="Century Gothic"/>
        </w:rPr>
      </w:pPr>
      <w:r w:rsidRPr="005A15FC">
        <w:rPr>
          <w:rFonts w:ascii="Century Gothic" w:hAnsi="Century Gothic"/>
        </w:rPr>
        <w:t>ezen mappát a rendszergazda jogkörrel rendelkez</w:t>
      </w:r>
      <w:r w:rsidRPr="005A15FC">
        <w:rPr>
          <w:rFonts w:ascii="Century Gothic" w:hAnsi="Century Gothic" w:cs="Cambria"/>
        </w:rPr>
        <w:t>ő</w:t>
      </w:r>
      <w:r w:rsidRPr="005A15FC">
        <w:rPr>
          <w:rFonts w:ascii="Century Gothic" w:hAnsi="Century Gothic"/>
        </w:rPr>
        <w:t>k m</w:t>
      </w:r>
      <w:r w:rsidRPr="005A15FC">
        <w:rPr>
          <w:rFonts w:ascii="Century Gothic" w:hAnsi="Century Gothic" w:cs="AmerType Md BT"/>
        </w:rPr>
        <w:t>ó</w:t>
      </w:r>
      <w:r w:rsidRPr="005A15FC">
        <w:rPr>
          <w:rFonts w:ascii="Century Gothic" w:hAnsi="Century Gothic"/>
        </w:rPr>
        <w:t>dos</w:t>
      </w:r>
      <w:r w:rsidRPr="005A15FC">
        <w:rPr>
          <w:rFonts w:ascii="Century Gothic" w:hAnsi="Century Gothic" w:cs="AmerType Md BT"/>
        </w:rPr>
        <w:t>í</w:t>
      </w:r>
      <w:r w:rsidRPr="005A15FC">
        <w:rPr>
          <w:rFonts w:ascii="Century Gothic" w:hAnsi="Century Gothic"/>
        </w:rPr>
        <w:t>tani, illetve a tulajdonosok olvasni tudják</w:t>
      </w:r>
    </w:p>
    <w:p w:rsidR="005A15FC" w:rsidRDefault="005A15FC" w:rsidP="00AD5E23">
      <w:pPr>
        <w:pStyle w:val="Listaszerbekezds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Pr="005A15FC">
        <w:rPr>
          <w:rFonts w:ascii="Century Gothic" w:hAnsi="Century Gothic"/>
        </w:rPr>
        <w:t xml:space="preserve">inden felhasználónak legyen </w:t>
      </w:r>
      <w:r>
        <w:rPr>
          <w:rFonts w:ascii="Century Gothic" w:hAnsi="Century Gothic"/>
        </w:rPr>
        <w:t>s</w:t>
      </w:r>
      <w:r w:rsidRPr="005A15FC">
        <w:rPr>
          <w:rFonts w:ascii="Century Gothic" w:hAnsi="Century Gothic"/>
        </w:rPr>
        <w:t>aját, a felhasználónevével megegyez</w:t>
      </w:r>
      <w:r w:rsidRPr="005A15FC">
        <w:rPr>
          <w:rFonts w:ascii="Century Gothic" w:hAnsi="Century Gothic" w:cs="Cambria"/>
        </w:rPr>
        <w:t>ő</w:t>
      </w:r>
      <w:r w:rsidR="00581F9C">
        <w:rPr>
          <w:rFonts w:ascii="Century Gothic" w:hAnsi="Century Gothic"/>
        </w:rPr>
        <w:br/>
      </w:r>
      <w:r w:rsidRPr="005A15FC">
        <w:rPr>
          <w:rFonts w:ascii="Century Gothic" w:hAnsi="Century Gothic"/>
        </w:rPr>
        <w:t>e-mail</w:t>
      </w:r>
      <w:r w:rsidR="00D06C2C">
        <w:rPr>
          <w:rFonts w:ascii="Century Gothic" w:hAnsi="Century Gothic"/>
        </w:rPr>
        <w:t xml:space="preserve"> </w:t>
      </w:r>
      <w:r w:rsidRPr="005A15FC">
        <w:rPr>
          <w:rFonts w:ascii="Century Gothic" w:hAnsi="Century Gothic"/>
        </w:rPr>
        <w:t>címe</w:t>
      </w:r>
    </w:p>
    <w:p w:rsidR="005A15FC" w:rsidRDefault="005A15FC" w:rsidP="0034714E">
      <w:pPr>
        <w:pStyle w:val="Listaszerbekezds"/>
        <w:numPr>
          <w:ilvl w:val="1"/>
          <w:numId w:val="5"/>
        </w:numPr>
        <w:spacing w:after="120"/>
        <w:ind w:left="1434" w:hanging="357"/>
        <w:contextualSpacing w:val="0"/>
        <w:jc w:val="both"/>
        <w:rPr>
          <w:rFonts w:ascii="Century Gothic" w:hAnsi="Century Gothic"/>
        </w:rPr>
      </w:pPr>
      <w:r w:rsidRPr="005A15FC">
        <w:rPr>
          <w:rFonts w:ascii="Century Gothic" w:hAnsi="Century Gothic"/>
        </w:rPr>
        <w:t>a felhasználó név is és az e-m</w:t>
      </w:r>
      <w:r w:rsidR="00D06C2C">
        <w:rPr>
          <w:rFonts w:ascii="Century Gothic" w:hAnsi="Century Gothic"/>
        </w:rPr>
        <w:t>ailcím is vezetek</w:t>
      </w:r>
      <w:r w:rsidR="009C0EEB">
        <w:rPr>
          <w:rFonts w:ascii="Century Gothic" w:hAnsi="Century Gothic"/>
        </w:rPr>
        <w:t>nev_keresztnev</w:t>
      </w:r>
      <w:r w:rsidR="009C0EEB">
        <w:rPr>
          <w:rFonts w:ascii="Century Gothic" w:hAnsi="Century Gothic"/>
        </w:rPr>
        <w:br/>
        <w:t>szerkezetű</w:t>
      </w:r>
      <w:r w:rsidRPr="005A15FC">
        <w:rPr>
          <w:rFonts w:ascii="Century Gothic" w:hAnsi="Century Gothic"/>
        </w:rPr>
        <w:t xml:space="preserve"> legyen</w:t>
      </w:r>
    </w:p>
    <w:p w:rsidR="00875352" w:rsidRPr="00875352" w:rsidRDefault="005A15FC" w:rsidP="00875352">
      <w:pPr>
        <w:pStyle w:val="Listaszerbekezds"/>
        <w:numPr>
          <w:ilvl w:val="1"/>
          <w:numId w:val="5"/>
        </w:numPr>
        <w:spacing w:after="0"/>
        <w:ind w:left="1434" w:hanging="357"/>
        <w:contextualSpacing w:val="0"/>
        <w:jc w:val="both"/>
        <w:rPr>
          <w:rStyle w:val="Hiperhivatkozs"/>
          <w:rFonts w:ascii="Century Gothic" w:hAnsi="Century Gothic"/>
          <w:color w:val="auto"/>
          <w:u w:val="none"/>
        </w:rPr>
      </w:pPr>
      <w:r w:rsidRPr="005A15FC">
        <w:rPr>
          <w:rFonts w:ascii="Century Gothic" w:hAnsi="Century Gothic"/>
        </w:rPr>
        <w:t>e-mail</w:t>
      </w:r>
      <w:r w:rsidR="00581F9C">
        <w:rPr>
          <w:rFonts w:ascii="Century Gothic" w:hAnsi="Century Gothic"/>
        </w:rPr>
        <w:t xml:space="preserve"> </w:t>
      </w:r>
      <w:r w:rsidRPr="005A15FC">
        <w:rPr>
          <w:rFonts w:ascii="Century Gothic" w:hAnsi="Century Gothic"/>
        </w:rPr>
        <w:t xml:space="preserve">cím: </w:t>
      </w:r>
      <w:hyperlink r:id="rId9" w:history="1">
        <w:r w:rsidR="00CF0389" w:rsidRPr="00CD6F5C">
          <w:rPr>
            <w:rStyle w:val="Hiperhivatkozs"/>
            <w:rFonts w:ascii="Century Gothic" w:hAnsi="Century Gothic"/>
          </w:rPr>
          <w:t>vezeteknev_keresztnev@cegnev.mil</w:t>
        </w:r>
      </w:hyperlink>
    </w:p>
    <w:p w:rsidR="00177849" w:rsidRDefault="00CF0389" w:rsidP="00875352">
      <w:pPr>
        <w:pStyle w:val="Listaszerbekezds"/>
        <w:numPr>
          <w:ilvl w:val="1"/>
          <w:numId w:val="5"/>
        </w:numPr>
        <w:spacing w:after="0"/>
        <w:ind w:left="1434" w:hanging="357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minden </w:t>
      </w:r>
      <w:r w:rsidR="009C0EEB">
        <w:rPr>
          <w:rFonts w:ascii="Century Gothic" w:hAnsi="Century Gothic"/>
        </w:rPr>
        <w:t>csoport rendelkezik szintén egyedi e-mail</w:t>
      </w:r>
      <w:r w:rsidR="00A85799">
        <w:rPr>
          <w:rFonts w:ascii="Century Gothic" w:hAnsi="Century Gothic"/>
        </w:rPr>
        <w:t xml:space="preserve"> </w:t>
      </w:r>
      <w:r w:rsidR="009C0EEB">
        <w:rPr>
          <w:rFonts w:ascii="Century Gothic" w:hAnsi="Century Gothic"/>
        </w:rPr>
        <w:t>címmel</w:t>
      </w:r>
    </w:p>
    <w:p w:rsidR="00177849" w:rsidRDefault="005A15FC" w:rsidP="00AD5E23">
      <w:pPr>
        <w:pStyle w:val="Listaszerbekezds"/>
        <w:numPr>
          <w:ilvl w:val="1"/>
          <w:numId w:val="5"/>
        </w:numPr>
        <w:jc w:val="both"/>
        <w:rPr>
          <w:rFonts w:ascii="Century Gothic" w:hAnsi="Century Gothic"/>
        </w:rPr>
      </w:pPr>
      <w:r w:rsidRPr="00177849">
        <w:rPr>
          <w:rFonts w:ascii="Century Gothic" w:hAnsi="Century Gothic"/>
        </w:rPr>
        <w:t xml:space="preserve">azon levelek, amelyek megérkeznek erre az e-mailcímre, </w:t>
      </w:r>
      <w:r w:rsidR="00D67F30" w:rsidRPr="00177849">
        <w:rPr>
          <w:rFonts w:ascii="Century Gothic" w:hAnsi="Century Gothic"/>
        </w:rPr>
        <w:t xml:space="preserve">érkezzen meg </w:t>
      </w:r>
      <w:r w:rsidRPr="00177849">
        <w:rPr>
          <w:rFonts w:ascii="Century Gothic" w:hAnsi="Century Gothic"/>
        </w:rPr>
        <w:t xml:space="preserve">a </w:t>
      </w:r>
      <w:r w:rsidR="00D67F30" w:rsidRPr="00177849">
        <w:rPr>
          <w:rFonts w:ascii="Century Gothic" w:hAnsi="Century Gothic"/>
        </w:rPr>
        <w:t>csoporttagok számára is</w:t>
      </w:r>
    </w:p>
    <w:p w:rsidR="005A15FC" w:rsidRPr="00177849" w:rsidRDefault="00177849" w:rsidP="00603A25">
      <w:pPr>
        <w:pStyle w:val="Listaszerbekezds"/>
        <w:numPr>
          <w:ilvl w:val="1"/>
          <w:numId w:val="5"/>
        </w:numPr>
        <w:spacing w:after="60"/>
        <w:ind w:left="1434" w:hanging="357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válasz a tagok saját címéről érkezzen</w:t>
      </w:r>
    </w:p>
    <w:p w:rsidR="005A15FC" w:rsidRPr="00386C6E" w:rsidRDefault="005A15FC" w:rsidP="00AD5E23">
      <w:pPr>
        <w:pStyle w:val="Listaszerbekezds"/>
        <w:numPr>
          <w:ilvl w:val="0"/>
          <w:numId w:val="5"/>
        </w:numPr>
        <w:spacing w:after="240"/>
        <w:ind w:left="714" w:hanging="357"/>
        <w:contextualSpacing w:val="0"/>
        <w:jc w:val="both"/>
        <w:rPr>
          <w:rFonts w:ascii="Century Gothic" w:hAnsi="Century Gothic"/>
        </w:rPr>
      </w:pPr>
      <w:r w:rsidRPr="00D67F30">
        <w:rPr>
          <w:rFonts w:ascii="Century Gothic" w:hAnsi="Century Gothic"/>
        </w:rPr>
        <w:t>a vállalatnak legyen egy saját honlapja</w:t>
      </w:r>
      <w:r w:rsidR="00177849">
        <w:rPr>
          <w:rFonts w:ascii="Century Gothic" w:hAnsi="Century Gothic"/>
        </w:rPr>
        <w:t xml:space="preserve">, amelynek van </w:t>
      </w:r>
      <w:r w:rsidR="00D67F30" w:rsidRPr="00177849">
        <w:rPr>
          <w:rFonts w:ascii="Century Gothic" w:hAnsi="Century Gothic"/>
        </w:rPr>
        <w:t>regisztrációs felülettel</w:t>
      </w:r>
    </w:p>
    <w:p w:rsidR="005A15FC" w:rsidRPr="00AD5E23" w:rsidRDefault="005A15FC" w:rsidP="00AD5E23">
      <w:pPr>
        <w:pStyle w:val="Listaszerbekezds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Century Gothic" w:hAnsi="Century Gothic"/>
          <w:i/>
          <w:color w:val="2E74B5" w:themeColor="accent1" w:themeShade="BF"/>
        </w:rPr>
      </w:pPr>
      <w:r w:rsidRPr="00AD5E23">
        <w:rPr>
          <w:rFonts w:ascii="Century Gothic" w:hAnsi="Century Gothic"/>
          <w:i/>
          <w:color w:val="2E74B5" w:themeColor="accent1" w:themeShade="BF"/>
        </w:rPr>
        <w:t>Privát fájlmegosztó rendszer</w:t>
      </w:r>
    </w:p>
    <w:p w:rsidR="0034714E" w:rsidRDefault="00177849" w:rsidP="0034714E">
      <w:pPr>
        <w:pStyle w:val="Listaszerbekezds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tekintve, hogy a vállalatnak vannak külföldi ügyfelei is, szükség van e</w:t>
      </w:r>
      <w:r w:rsidR="00386C6E">
        <w:rPr>
          <w:rFonts w:ascii="Century Gothic" w:hAnsi="Century Gothic"/>
        </w:rPr>
        <w:t>gy fájlmegosztó</w:t>
      </w:r>
      <w:r w:rsidR="00C5757E">
        <w:rPr>
          <w:rFonts w:ascii="Century Gothic" w:hAnsi="Century Gothic"/>
        </w:rPr>
        <w:t xml:space="preserve"> </w:t>
      </w:r>
      <w:r w:rsidR="00386C6E">
        <w:rPr>
          <w:rFonts w:ascii="Century Gothic" w:hAnsi="Century Gothic"/>
        </w:rPr>
        <w:t>rendszerre (</w:t>
      </w:r>
      <w:r>
        <w:rPr>
          <w:rFonts w:ascii="Century Gothic" w:hAnsi="Century Gothic"/>
        </w:rPr>
        <w:t>Dropbox)</w:t>
      </w:r>
    </w:p>
    <w:p w:rsidR="0034714E" w:rsidRDefault="00177849" w:rsidP="0034714E">
      <w:pPr>
        <w:pStyle w:val="Listaszerbekezds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="Century Gothic" w:hAnsi="Century Gothic"/>
        </w:rPr>
      </w:pPr>
      <w:r w:rsidRPr="0034714E">
        <w:rPr>
          <w:rFonts w:ascii="Century Gothic" w:hAnsi="Century Gothic"/>
        </w:rPr>
        <w:t>a vállalat a költséghatékonyság érdekében saját program használatára szeretne szorítkozni</w:t>
      </w:r>
    </w:p>
    <w:p w:rsidR="00177849" w:rsidRPr="0034714E" w:rsidRDefault="005A15FC" w:rsidP="0034714E">
      <w:pPr>
        <w:pStyle w:val="Listaszerbekezds"/>
        <w:numPr>
          <w:ilvl w:val="1"/>
          <w:numId w:val="5"/>
        </w:numPr>
        <w:spacing w:after="60"/>
        <w:contextualSpacing w:val="0"/>
        <w:jc w:val="both"/>
        <w:rPr>
          <w:rFonts w:ascii="Century Gothic" w:hAnsi="Century Gothic"/>
        </w:rPr>
      </w:pPr>
      <w:r w:rsidRPr="0034714E">
        <w:rPr>
          <w:rFonts w:ascii="Century Gothic" w:hAnsi="Century Gothic"/>
        </w:rPr>
        <w:t>a megosztott mappák legyenek jól elkülönítve az egyéb mappáktól</w:t>
      </w:r>
    </w:p>
    <w:p w:rsidR="00177849" w:rsidRDefault="005A15FC" w:rsidP="0034714E">
      <w:pPr>
        <w:pStyle w:val="Listaszerbekezds"/>
        <w:numPr>
          <w:ilvl w:val="1"/>
          <w:numId w:val="5"/>
        </w:numPr>
        <w:spacing w:after="120"/>
        <w:ind w:left="1434" w:hanging="357"/>
        <w:contextualSpacing w:val="0"/>
        <w:jc w:val="both"/>
        <w:rPr>
          <w:rFonts w:ascii="Century Gothic" w:hAnsi="Century Gothic"/>
        </w:rPr>
      </w:pPr>
      <w:r w:rsidRPr="00177849">
        <w:rPr>
          <w:rFonts w:ascii="Century Gothic" w:hAnsi="Century Gothic"/>
        </w:rPr>
        <w:t>a megosztott mappák</w:t>
      </w:r>
      <w:r w:rsidR="00177849">
        <w:rPr>
          <w:rFonts w:ascii="Century Gothic" w:hAnsi="Century Gothic"/>
        </w:rPr>
        <w:t xml:space="preserve"> legyenek linken keresztül is elérhetőe</w:t>
      </w:r>
      <w:r w:rsidR="007F3901">
        <w:rPr>
          <w:rFonts w:ascii="Century Gothic" w:hAnsi="Century Gothic"/>
        </w:rPr>
        <w:t>k</w:t>
      </w:r>
    </w:p>
    <w:p w:rsidR="007F3901" w:rsidRDefault="007F3901" w:rsidP="00884378">
      <w:pPr>
        <w:pStyle w:val="Listaszerbekezds"/>
        <w:numPr>
          <w:ilvl w:val="2"/>
          <w:numId w:val="5"/>
        </w:numPr>
        <w:spacing w:after="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az ily módon elérhető mappák és fájlok elérése legyen időkorlát közé szorítva (A</w:t>
      </w:r>
      <w:r w:rsidRPr="007F3901">
        <w:rPr>
          <w:rFonts w:ascii="Century Gothic" w:hAnsi="Century Gothic"/>
        </w:rPr>
        <w:t>z elérhetést biztosító linkre való kattintások száma is limitált!</w:t>
      </w:r>
      <w:r>
        <w:rPr>
          <w:rFonts w:ascii="Century Gothic" w:hAnsi="Century Gothic"/>
        </w:rPr>
        <w:t>)</w:t>
      </w:r>
    </w:p>
    <w:p w:rsidR="007F3901" w:rsidRDefault="007F3901" w:rsidP="00884378">
      <w:pPr>
        <w:pStyle w:val="Listaszerbekezds"/>
        <w:numPr>
          <w:ilvl w:val="2"/>
          <w:numId w:val="5"/>
        </w:numPr>
        <w:spacing w:after="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megosztott mappákat/fájlokat értelemszerűen csak </w:t>
      </w:r>
      <w:r>
        <w:rPr>
          <w:rFonts w:ascii="Century Gothic" w:hAnsi="Century Gothic"/>
        </w:rPr>
        <w:lastRenderedPageBreak/>
        <w:t>bejelentkezett felhasználók tudják szerkeszteni</w:t>
      </w:r>
    </w:p>
    <w:p w:rsidR="007F3901" w:rsidRPr="007F3901" w:rsidRDefault="007F3901" w:rsidP="00884378">
      <w:pPr>
        <w:pStyle w:val="Listaszerbekezds"/>
        <w:numPr>
          <w:ilvl w:val="2"/>
          <w:numId w:val="5"/>
        </w:numPr>
        <w:spacing w:after="240"/>
        <w:ind w:left="2154" w:hanging="357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dokumentumok online szerkeszthetők, illetve letölthetők (saját gépre és a szerveren is)</w:t>
      </w:r>
    </w:p>
    <w:p w:rsidR="007F3901" w:rsidRPr="00AD5E23" w:rsidRDefault="007F3901" w:rsidP="00AD5E23">
      <w:pPr>
        <w:pStyle w:val="Listaszerbekezds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Century Gothic" w:hAnsi="Century Gothic"/>
          <w:i/>
          <w:color w:val="2E74B5" w:themeColor="accent1" w:themeShade="BF"/>
        </w:rPr>
      </w:pPr>
      <w:r w:rsidRPr="00AD5E23">
        <w:rPr>
          <w:rFonts w:ascii="Century Gothic" w:hAnsi="Century Gothic"/>
          <w:i/>
          <w:color w:val="2E74B5" w:themeColor="accent1" w:themeShade="BF"/>
        </w:rPr>
        <w:t>Csoportmunka szerver</w:t>
      </w:r>
    </w:p>
    <w:p w:rsidR="007F3901" w:rsidRPr="00386C6E" w:rsidRDefault="007F3901" w:rsidP="00AD5E23">
      <w:pPr>
        <w:pStyle w:val="Listaszerbekezds"/>
        <w:numPr>
          <w:ilvl w:val="0"/>
          <w:numId w:val="5"/>
        </w:numPr>
        <w:spacing w:after="120"/>
        <w:jc w:val="both"/>
        <w:rPr>
          <w:rFonts w:ascii="Century Gothic" w:hAnsi="Century Gothic"/>
        </w:rPr>
      </w:pPr>
      <w:r w:rsidRPr="00386C6E">
        <w:rPr>
          <w:rFonts w:ascii="Century Gothic" w:hAnsi="Century Gothic"/>
        </w:rPr>
        <w:t>A vállalat tevékenységeinek rögzítésére és nyomonkövetésére</w:t>
      </w:r>
      <w:r w:rsidRPr="00386C6E">
        <w:rPr>
          <w:rFonts w:ascii="Century Gothic" w:hAnsi="Century Gothic"/>
        </w:rPr>
        <w:br/>
        <w:t>(naptár, levelezés, stb.)</w:t>
      </w:r>
    </w:p>
    <w:p w:rsidR="0064782E" w:rsidRPr="0064782E" w:rsidRDefault="0064782E" w:rsidP="0064782E">
      <w:pPr>
        <w:pStyle w:val="Listaszerbekezds"/>
        <w:spacing w:after="120"/>
        <w:ind w:left="714"/>
        <w:contextualSpacing w:val="0"/>
        <w:jc w:val="both"/>
        <w:rPr>
          <w:rFonts w:ascii="Century Gothic" w:hAnsi="Century Gothic"/>
          <w:i/>
        </w:rPr>
      </w:pPr>
    </w:p>
    <w:p w:rsidR="00386C6E" w:rsidRDefault="0064782E" w:rsidP="00AD5E23">
      <w:pPr>
        <w:pStyle w:val="Listaszerbekezds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  <w:color w:val="2E74B5" w:themeColor="accent1" w:themeShade="BF"/>
        </w:rPr>
        <w:t>Rend</w:t>
      </w:r>
      <w:r w:rsidR="00386C6E" w:rsidRPr="00AD5E23">
        <w:rPr>
          <w:rFonts w:ascii="Century Gothic" w:hAnsi="Century Gothic"/>
          <w:i/>
          <w:color w:val="2E74B5" w:themeColor="accent1" w:themeShade="BF"/>
        </w:rPr>
        <w:t>er</w:t>
      </w:r>
      <w:r w:rsidR="0092299C">
        <w:rPr>
          <w:rFonts w:ascii="Century Gothic" w:hAnsi="Century Gothic"/>
          <w:i/>
          <w:color w:val="2E74B5" w:themeColor="accent1" w:themeShade="BF"/>
        </w:rPr>
        <w:t xml:space="preserve"> </w:t>
      </w:r>
      <w:r w:rsidR="00386C6E" w:rsidRPr="00AD5E23">
        <w:rPr>
          <w:rFonts w:ascii="Century Gothic" w:hAnsi="Century Gothic"/>
          <w:i/>
          <w:color w:val="2E74B5" w:themeColor="accent1" w:themeShade="BF"/>
        </w:rPr>
        <w:t>szerver</w:t>
      </w:r>
    </w:p>
    <w:p w:rsidR="00386C6E" w:rsidRPr="00386C6E" w:rsidRDefault="00386C6E" w:rsidP="00AD5E23">
      <w:pPr>
        <w:pStyle w:val="Listaszerbekezds"/>
        <w:numPr>
          <w:ilvl w:val="0"/>
          <w:numId w:val="5"/>
        </w:numPr>
        <w:spacing w:after="120"/>
        <w:jc w:val="both"/>
        <w:rPr>
          <w:rFonts w:ascii="Century Gothic" w:hAnsi="Century Gothic"/>
          <w:i/>
        </w:rPr>
      </w:pPr>
      <w:r>
        <w:rPr>
          <w:rFonts w:ascii="Century Gothic" w:hAnsi="Century Gothic"/>
        </w:rPr>
        <w:t>megadott videót kell átkonvertálni h.265 formátumúra – ehhez javasolt az „erősebbik” szervert használni</w:t>
      </w:r>
    </w:p>
    <w:p w:rsidR="00386C6E" w:rsidRPr="0064782E" w:rsidRDefault="00386C6E" w:rsidP="00AD5E23">
      <w:pPr>
        <w:pStyle w:val="Listaszerbekezds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Century Gothic" w:hAnsi="Century Gothic"/>
          <w:i/>
        </w:rPr>
      </w:pPr>
      <w:r>
        <w:rPr>
          <w:rFonts w:ascii="Century Gothic" w:hAnsi="Century Gothic"/>
        </w:rPr>
        <w:t>a rendsze</w:t>
      </w:r>
      <w:r w:rsidR="00C5757E">
        <w:rPr>
          <w:rFonts w:ascii="Century Gothic" w:hAnsi="Century Gothic"/>
        </w:rPr>
        <w:t>r</w:t>
      </w:r>
      <w:r w:rsidR="0092299C">
        <w:rPr>
          <w:rFonts w:ascii="Century Gothic" w:hAnsi="Century Gothic"/>
        </w:rPr>
        <w:t xml:space="preserve"> </w:t>
      </w:r>
      <w:r w:rsidR="00C5757E">
        <w:rPr>
          <w:rFonts w:ascii="Century Gothic" w:hAnsi="Century Gothic"/>
        </w:rPr>
        <w:t>szerver legyen összekötve a ho</w:t>
      </w:r>
      <w:r>
        <w:rPr>
          <w:rFonts w:ascii="Century Gothic" w:hAnsi="Century Gothic"/>
        </w:rPr>
        <w:t>n</w:t>
      </w:r>
      <w:r w:rsidR="00C5757E">
        <w:rPr>
          <w:rFonts w:ascii="Century Gothic" w:hAnsi="Century Gothic"/>
        </w:rPr>
        <w:t>l</w:t>
      </w:r>
      <w:r>
        <w:rPr>
          <w:rFonts w:ascii="Century Gothic" w:hAnsi="Century Gothic"/>
        </w:rPr>
        <w:t>appal, a Dropbox- és a levelezőszerverrel is</w:t>
      </w:r>
    </w:p>
    <w:p w:rsidR="0064782E" w:rsidRPr="00386C6E" w:rsidRDefault="0064782E" w:rsidP="0064782E">
      <w:pPr>
        <w:pStyle w:val="Listaszerbekezds"/>
        <w:spacing w:after="120"/>
        <w:contextualSpacing w:val="0"/>
        <w:jc w:val="both"/>
        <w:rPr>
          <w:rFonts w:ascii="Century Gothic" w:hAnsi="Century Gothic"/>
          <w:i/>
        </w:rPr>
      </w:pPr>
    </w:p>
    <w:p w:rsidR="00BF6E99" w:rsidRPr="00BF6E99" w:rsidRDefault="00386C6E" w:rsidP="00BF6E99">
      <w:pPr>
        <w:pStyle w:val="Listaszerbekezds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Century Gothic" w:hAnsi="Century Gothic"/>
          <w:i/>
          <w:color w:val="2E74B5" w:themeColor="accent1" w:themeShade="BF"/>
        </w:rPr>
      </w:pPr>
      <w:r w:rsidRPr="00AD5E23">
        <w:rPr>
          <w:rFonts w:ascii="Century Gothic" w:hAnsi="Century Gothic"/>
          <w:i/>
          <w:color w:val="2E74B5" w:themeColor="accent1" w:themeShade="BF"/>
        </w:rPr>
        <w:t>Router</w:t>
      </w:r>
    </w:p>
    <w:p w:rsidR="005A15FC" w:rsidRDefault="00386C6E" w:rsidP="00AD5E23">
      <w:pPr>
        <w:pStyle w:val="Listaszerbekezds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konfigurálása szükséges</w:t>
      </w:r>
    </w:p>
    <w:p w:rsidR="00386C6E" w:rsidRDefault="00386C6E" w:rsidP="00AD5E23">
      <w:pPr>
        <w:pStyle w:val="Listaszerbekezds"/>
        <w:numPr>
          <w:ilvl w:val="1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nyomtatószerver</w:t>
      </w:r>
    </w:p>
    <w:p w:rsidR="00386C6E" w:rsidRDefault="00386C6E" w:rsidP="00AD5E23">
      <w:pPr>
        <w:pStyle w:val="Listaszerbekezds"/>
        <w:numPr>
          <w:ilvl w:val="1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tűzfal beállítása</w:t>
      </w:r>
    </w:p>
    <w:p w:rsidR="0034714E" w:rsidRPr="00875352" w:rsidRDefault="00386C6E" w:rsidP="00B36030">
      <w:pPr>
        <w:pStyle w:val="Listaszerbekezds"/>
        <w:numPr>
          <w:ilvl w:val="2"/>
          <w:numId w:val="5"/>
        </w:numPr>
        <w:spacing w:after="240"/>
        <w:ind w:left="2154" w:hanging="357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minden számítógép internetes adatforgalmazása állandó monitorozás alatt legyen</w:t>
      </w:r>
    </w:p>
    <w:p w:rsidR="00B36030" w:rsidRDefault="00B36030" w:rsidP="00B36030">
      <w:pPr>
        <w:pStyle w:val="Listaszerbekezds"/>
        <w:numPr>
          <w:ilvl w:val="2"/>
          <w:numId w:val="5"/>
        </w:numPr>
        <w:spacing w:after="240"/>
        <w:ind w:left="2154" w:hanging="357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minden egyes dolgozónak legyen egyedi vpn elérése</w:t>
      </w:r>
    </w:p>
    <w:p w:rsidR="00B36030" w:rsidRDefault="00B36030" w:rsidP="0064782E">
      <w:pPr>
        <w:pStyle w:val="Listaszerbekezds"/>
        <w:numPr>
          <w:ilvl w:val="3"/>
          <w:numId w:val="5"/>
        </w:numPr>
        <w:spacing w:after="24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monitorozva legyen, hogy ki, mikor, mennyi időre csatlakozott fel, és hogy milyen adatforgalmat generált</w:t>
      </w:r>
    </w:p>
    <w:p w:rsidR="00875352" w:rsidRDefault="00875352" w:rsidP="00875352">
      <w:pPr>
        <w:pStyle w:val="Listaszerbekezds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Century Gothic" w:hAnsi="Century Gothic"/>
          <w:i/>
          <w:color w:val="2E74B5" w:themeColor="accent1" w:themeShade="BF"/>
        </w:rPr>
      </w:pPr>
      <w:r w:rsidRPr="00875352">
        <w:rPr>
          <w:rFonts w:ascii="Century Gothic" w:hAnsi="Century Gothic"/>
          <w:i/>
          <w:color w:val="2E74B5" w:themeColor="accent1" w:themeShade="BF"/>
        </w:rPr>
        <w:t>Biztonság</w:t>
      </w:r>
    </w:p>
    <w:p w:rsidR="00875352" w:rsidRPr="00875352" w:rsidRDefault="00875352" w:rsidP="00875352">
      <w:pPr>
        <w:pStyle w:val="Listaszerbekezds"/>
        <w:numPr>
          <w:ilvl w:val="0"/>
          <w:numId w:val="5"/>
        </w:numPr>
        <w:spacing w:after="240"/>
        <w:contextualSpacing w:val="0"/>
        <w:jc w:val="both"/>
        <w:rPr>
          <w:rFonts w:ascii="Century Gothic" w:hAnsi="Century Gothic"/>
        </w:rPr>
      </w:pPr>
      <w:r w:rsidRPr="00875352">
        <w:rPr>
          <w:rFonts w:ascii="Century Gothic" w:hAnsi="Century Gothic"/>
        </w:rPr>
        <w:t>A vállalat mindenképpen kellő figyelmet biztosít a rendszereinek a biztonsága érdekében</w:t>
      </w:r>
    </w:p>
    <w:p w:rsidR="00875352" w:rsidRPr="00875352" w:rsidRDefault="00875352" w:rsidP="00875352">
      <w:pPr>
        <w:pStyle w:val="Listaszerbekezds"/>
        <w:numPr>
          <w:ilvl w:val="1"/>
          <w:numId w:val="5"/>
        </w:numPr>
        <w:spacing w:after="240"/>
        <w:contextualSpacing w:val="0"/>
        <w:jc w:val="both"/>
        <w:rPr>
          <w:rFonts w:ascii="Century Gothic" w:hAnsi="Century Gothic"/>
        </w:rPr>
      </w:pPr>
      <w:r w:rsidRPr="00875352">
        <w:rPr>
          <w:rFonts w:ascii="Century Gothic" w:hAnsi="Century Gothic"/>
        </w:rPr>
        <w:t>A verseny közben bármikor érheti támadás a céget</w:t>
      </w:r>
    </w:p>
    <w:p w:rsidR="00386C6E" w:rsidRPr="001F3F0A" w:rsidRDefault="00875352" w:rsidP="0034714E">
      <w:pPr>
        <w:pStyle w:val="Listaszerbekezds"/>
        <w:numPr>
          <w:ilvl w:val="1"/>
          <w:numId w:val="5"/>
        </w:numPr>
        <w:spacing w:after="24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Pr="00875352">
        <w:rPr>
          <w:rFonts w:ascii="Century Gothic" w:hAnsi="Century Gothic"/>
        </w:rPr>
        <w:t>z bármilyen fajta támadás lehet, ez ellen a vállalat legyen felkészülve.</w:t>
      </w:r>
    </w:p>
    <w:p w:rsidR="005A15FC" w:rsidRPr="00875352" w:rsidRDefault="009C0EEB" w:rsidP="00875352">
      <w:pPr>
        <w:pStyle w:val="Listaszerbekezds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Century Gothic" w:hAnsi="Century Gothic"/>
          <w:i/>
          <w:color w:val="2E74B5" w:themeColor="accent1" w:themeShade="BF"/>
        </w:rPr>
      </w:pPr>
      <w:r w:rsidRPr="00AD5E23">
        <w:rPr>
          <w:rFonts w:ascii="Century Gothic" w:hAnsi="Century Gothic"/>
          <w:i/>
          <w:color w:val="2E74B5" w:themeColor="accent1" w:themeShade="BF"/>
        </w:rPr>
        <w:t>Egyebek</w:t>
      </w:r>
    </w:p>
    <w:p w:rsidR="005A15FC" w:rsidRPr="000B2080" w:rsidRDefault="005A15FC" w:rsidP="005B3D98">
      <w:pPr>
        <w:pStyle w:val="Listaszerbekezds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="Century Gothic" w:hAnsi="Century Gothic"/>
        </w:rPr>
      </w:pPr>
      <w:r w:rsidRPr="000B2080">
        <w:rPr>
          <w:rFonts w:ascii="Century Gothic" w:hAnsi="Century Gothic"/>
        </w:rPr>
        <w:t xml:space="preserve">a felhasználók bejelentkezéssel töltött </w:t>
      </w:r>
      <w:r w:rsidR="000B2080" w:rsidRPr="000B2080">
        <w:rPr>
          <w:rFonts w:ascii="Century Gothic" w:hAnsi="Century Gothic"/>
        </w:rPr>
        <w:t>idejének</w:t>
      </w:r>
      <w:r w:rsidRPr="000B2080">
        <w:rPr>
          <w:rFonts w:ascii="Century Gothic" w:hAnsi="Century Gothic"/>
        </w:rPr>
        <w:t xml:space="preserve"> monitorozása, adatbázisba gy</w:t>
      </w:r>
      <w:r w:rsidRPr="000B2080">
        <w:rPr>
          <w:rFonts w:ascii="Century Gothic" w:hAnsi="Century Gothic" w:cs="Cambria"/>
        </w:rPr>
        <w:t>ű</w:t>
      </w:r>
      <w:r w:rsidRPr="000B2080">
        <w:rPr>
          <w:rFonts w:ascii="Century Gothic" w:hAnsi="Century Gothic"/>
        </w:rPr>
        <w:t xml:space="preserve">jtése, ez alapján </w:t>
      </w:r>
      <w:r w:rsidR="000B2080" w:rsidRPr="000B2080">
        <w:rPr>
          <w:rFonts w:ascii="Century Gothic" w:hAnsi="Century Gothic"/>
        </w:rPr>
        <w:t>a</w:t>
      </w:r>
      <w:r w:rsidRPr="000B2080">
        <w:rPr>
          <w:rFonts w:ascii="Century Gothic" w:hAnsi="Century Gothic"/>
        </w:rPr>
        <w:t xml:space="preserve"> fizet</w:t>
      </w:r>
      <w:r w:rsidRPr="000B2080">
        <w:rPr>
          <w:rFonts w:ascii="Century Gothic" w:hAnsi="Century Gothic" w:cs="AmerType Md BT"/>
        </w:rPr>
        <w:t>é</w:t>
      </w:r>
      <w:r w:rsidRPr="000B2080">
        <w:rPr>
          <w:rFonts w:ascii="Century Gothic" w:hAnsi="Century Gothic"/>
        </w:rPr>
        <w:t>s sz</w:t>
      </w:r>
      <w:r w:rsidRPr="000B2080">
        <w:rPr>
          <w:rFonts w:ascii="Century Gothic" w:hAnsi="Century Gothic" w:cs="AmerType Md BT"/>
        </w:rPr>
        <w:t>á</w:t>
      </w:r>
      <w:r w:rsidRPr="000B2080">
        <w:rPr>
          <w:rFonts w:ascii="Century Gothic" w:hAnsi="Century Gothic"/>
        </w:rPr>
        <w:t>m</w:t>
      </w:r>
      <w:r w:rsidRPr="000B2080">
        <w:rPr>
          <w:rFonts w:ascii="Century Gothic" w:hAnsi="Century Gothic" w:cs="AmerType Md BT"/>
        </w:rPr>
        <w:t>í</w:t>
      </w:r>
      <w:r w:rsidRPr="000B2080">
        <w:rPr>
          <w:rFonts w:ascii="Century Gothic" w:hAnsi="Century Gothic"/>
        </w:rPr>
        <w:t>t</w:t>
      </w:r>
      <w:r w:rsidRPr="000B2080">
        <w:rPr>
          <w:rFonts w:ascii="Century Gothic" w:hAnsi="Century Gothic" w:cs="AmerType Md BT"/>
        </w:rPr>
        <w:t>á</w:t>
      </w:r>
      <w:r w:rsidR="000B2080" w:rsidRPr="000B2080">
        <w:rPr>
          <w:rFonts w:ascii="Century Gothic" w:hAnsi="Century Gothic"/>
        </w:rPr>
        <w:t>sa</w:t>
      </w:r>
    </w:p>
    <w:p w:rsidR="005A15FC" w:rsidRPr="005A15FC" w:rsidRDefault="005A15FC" w:rsidP="005B3D98">
      <w:pPr>
        <w:pStyle w:val="Listaszerbekezds"/>
        <w:numPr>
          <w:ilvl w:val="1"/>
          <w:numId w:val="3"/>
        </w:numPr>
        <w:spacing w:after="60"/>
        <w:ind w:left="1434" w:hanging="357"/>
        <w:contextualSpacing w:val="0"/>
        <w:jc w:val="both"/>
        <w:rPr>
          <w:rFonts w:ascii="Century Gothic" w:hAnsi="Century Gothic"/>
        </w:rPr>
      </w:pPr>
      <w:r w:rsidRPr="005A15FC">
        <w:rPr>
          <w:rFonts w:ascii="Century Gothic" w:hAnsi="Century Gothic"/>
        </w:rPr>
        <w:t>e</w:t>
      </w:r>
      <w:r w:rsidR="000B2080">
        <w:rPr>
          <w:rFonts w:ascii="Century Gothic" w:hAnsi="Century Gothic"/>
        </w:rPr>
        <w:t xml:space="preserve">hhez az adatbázishoz csak a Pénzügyesek, </w:t>
      </w:r>
      <w:r w:rsidRPr="005A15FC">
        <w:rPr>
          <w:rFonts w:ascii="Century Gothic" w:hAnsi="Century Gothic"/>
        </w:rPr>
        <w:t xml:space="preserve">a Tulajdonosok, </w:t>
      </w:r>
      <w:r w:rsidR="000B2080">
        <w:rPr>
          <w:rFonts w:ascii="Century Gothic" w:hAnsi="Century Gothic"/>
        </w:rPr>
        <w:t xml:space="preserve">és a </w:t>
      </w:r>
      <w:r w:rsidR="005B3D98">
        <w:rPr>
          <w:rFonts w:ascii="Century Gothic" w:hAnsi="Century Gothic"/>
        </w:rPr>
        <w:t>Rendszergazdák férnek hozzá</w:t>
      </w:r>
    </w:p>
    <w:p w:rsidR="000B2080" w:rsidRDefault="000B2080" w:rsidP="000B2080">
      <w:pPr>
        <w:pStyle w:val="Listaszerbekezds"/>
        <w:numPr>
          <w:ilvl w:val="1"/>
          <w:numId w:val="3"/>
        </w:numPr>
        <w:spacing w:after="120"/>
        <w:ind w:left="1434" w:hanging="357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fizetések meghatározása után küldjék ki a személy</w:t>
      </w:r>
      <w:r w:rsidR="003E3798">
        <w:rPr>
          <w:rFonts w:ascii="Century Gothic" w:hAnsi="Century Gothic"/>
        </w:rPr>
        <w:t>eknek az előre megadott e-mail címre</w:t>
      </w:r>
    </w:p>
    <w:p w:rsidR="005A15FC" w:rsidRPr="000B2080" w:rsidRDefault="005B3D98" w:rsidP="005B3D98">
      <w:pPr>
        <w:pStyle w:val="Listaszerbekezds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5A15FC" w:rsidRPr="000B2080">
        <w:rPr>
          <w:rFonts w:ascii="Century Gothic" w:hAnsi="Century Gothic"/>
        </w:rPr>
        <w:t xml:space="preserve"> honlapon </w:t>
      </w:r>
      <w:r w:rsidR="007E1290">
        <w:rPr>
          <w:rFonts w:ascii="Century Gothic" w:hAnsi="Century Gothic"/>
        </w:rPr>
        <w:t>legyen lehetőség egy videó feltöltésére</w:t>
      </w:r>
    </w:p>
    <w:p w:rsidR="005B3D98" w:rsidRDefault="005B3D98" w:rsidP="005B3D98">
      <w:pPr>
        <w:pStyle w:val="Listaszerbekezds"/>
        <w:numPr>
          <w:ilvl w:val="1"/>
          <w:numId w:val="3"/>
        </w:numPr>
        <w:spacing w:after="60"/>
        <w:ind w:left="1434" w:hanging="357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="005A15FC" w:rsidRPr="005A15FC">
        <w:rPr>
          <w:rFonts w:ascii="Century Gothic" w:hAnsi="Century Gothic"/>
        </w:rPr>
        <w:t xml:space="preserve">zt a videót </w:t>
      </w:r>
      <w:r>
        <w:rPr>
          <w:rFonts w:ascii="Century Gothic" w:hAnsi="Century Gothic"/>
        </w:rPr>
        <w:t>legyen lehető</w:t>
      </w:r>
      <w:r w:rsidR="00DB7F3A">
        <w:rPr>
          <w:rFonts w:ascii="Century Gothic" w:hAnsi="Century Gothic"/>
        </w:rPr>
        <w:t>ség átkonvertálni h.265 kodek típusúra</w:t>
      </w:r>
      <w:r>
        <w:rPr>
          <w:rFonts w:ascii="Century Gothic" w:hAnsi="Century Gothic"/>
        </w:rPr>
        <w:br/>
        <w:t>(</w:t>
      </w:r>
      <w:r w:rsidR="005A15FC" w:rsidRPr="005A15FC">
        <w:rPr>
          <w:rFonts w:ascii="Century Gothic" w:hAnsi="Century Gothic"/>
        </w:rPr>
        <w:t>a f</w:t>
      </w:r>
      <w:r w:rsidR="00DB7F3A">
        <w:rPr>
          <w:rFonts w:ascii="Century Gothic" w:hAnsi="Century Gothic"/>
        </w:rPr>
        <w:t>ájl</w:t>
      </w:r>
      <w:r>
        <w:rPr>
          <w:rFonts w:ascii="Century Gothic" w:hAnsi="Century Gothic"/>
        </w:rPr>
        <w:t>formátum szabadon választott)</w:t>
      </w:r>
    </w:p>
    <w:p w:rsidR="005B3D98" w:rsidRDefault="005B3D98" w:rsidP="005B3D98">
      <w:pPr>
        <w:pStyle w:val="Listaszerbekezds"/>
        <w:numPr>
          <w:ilvl w:val="2"/>
          <w:numId w:val="3"/>
        </w:numPr>
        <w:spacing w:after="60"/>
        <w:ind w:left="2154" w:hanging="357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specifikációként meg lehet adni, </w:t>
      </w:r>
      <w:r w:rsidR="005A15FC" w:rsidRPr="005B3D98">
        <w:rPr>
          <w:rFonts w:ascii="Century Gothic" w:hAnsi="Century Gothic"/>
        </w:rPr>
        <w:t>hogy milyen formátumú videót tudnak konvertálni</w:t>
      </w:r>
    </w:p>
    <w:p w:rsidR="005B3D98" w:rsidRDefault="005B3D98" w:rsidP="005B3D98">
      <w:pPr>
        <w:pStyle w:val="Listaszerbekezds"/>
        <w:numPr>
          <w:ilvl w:val="2"/>
          <w:numId w:val="3"/>
        </w:numPr>
        <w:spacing w:after="60"/>
        <w:ind w:left="2154" w:hanging="357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az elkészült videó kiterjesztése opcionális</w:t>
      </w:r>
    </w:p>
    <w:p w:rsidR="005B3D98" w:rsidRDefault="005B3D98" w:rsidP="005B3D98">
      <w:pPr>
        <w:pStyle w:val="Listaszerbekezds"/>
        <w:numPr>
          <w:ilvl w:val="2"/>
          <w:numId w:val="5"/>
        </w:numPr>
        <w:spacing w:after="60"/>
        <w:ind w:left="2154" w:hanging="357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</w:t>
      </w:r>
      <w:r w:rsidR="005A15FC" w:rsidRPr="005B3D98">
        <w:rPr>
          <w:rFonts w:ascii="Century Gothic" w:hAnsi="Century Gothic"/>
        </w:rPr>
        <w:t xml:space="preserve">konvertálás </w:t>
      </w:r>
      <w:r>
        <w:rPr>
          <w:rFonts w:ascii="Century Gothic" w:hAnsi="Century Gothic"/>
        </w:rPr>
        <w:t>állapota legyen nyomon</w:t>
      </w:r>
      <w:r w:rsidR="00E8543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követhető</w:t>
      </w:r>
    </w:p>
    <w:p w:rsidR="005A15FC" w:rsidRPr="005B3D98" w:rsidRDefault="00EC4290" w:rsidP="005B3D98">
      <w:pPr>
        <w:pStyle w:val="Listaszerbekezds"/>
        <w:numPr>
          <w:ilvl w:val="2"/>
          <w:numId w:val="5"/>
        </w:numPr>
        <w:spacing w:after="60"/>
        <w:ind w:left="2154" w:hanging="357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ho</w:t>
      </w:r>
      <w:r w:rsidR="005B3D98">
        <w:rPr>
          <w:rFonts w:ascii="Century Gothic" w:hAnsi="Century Gothic"/>
        </w:rPr>
        <w:t>n</w:t>
      </w:r>
      <w:r>
        <w:rPr>
          <w:rFonts w:ascii="Century Gothic" w:hAnsi="Century Gothic"/>
        </w:rPr>
        <w:t>l</w:t>
      </w:r>
      <w:r w:rsidR="005B3D98">
        <w:rPr>
          <w:rFonts w:ascii="Century Gothic" w:hAnsi="Century Gothic"/>
        </w:rPr>
        <w:t>ap</w:t>
      </w:r>
      <w:r w:rsidR="006F0A24">
        <w:rPr>
          <w:rFonts w:ascii="Century Gothic" w:hAnsi="Century Gothic"/>
        </w:rPr>
        <w:t>on való</w:t>
      </w:r>
      <w:r w:rsidR="005A15FC" w:rsidRPr="005B3D98">
        <w:rPr>
          <w:rFonts w:ascii="Century Gothic" w:hAnsi="Century Gothic"/>
        </w:rPr>
        <w:t xml:space="preserve"> konvertálás sikerességéről, idejéről küldjön e</w:t>
      </w:r>
      <w:r w:rsidR="00757CB3">
        <w:rPr>
          <w:rFonts w:ascii="Century Gothic" w:hAnsi="Century Gothic"/>
        </w:rPr>
        <w:t>-</w:t>
      </w:r>
      <w:r w:rsidR="005A15FC" w:rsidRPr="005B3D98">
        <w:rPr>
          <w:rFonts w:ascii="Century Gothic" w:hAnsi="Century Gothic"/>
        </w:rPr>
        <w:t>mail</w:t>
      </w:r>
      <w:r w:rsidR="00757CB3">
        <w:rPr>
          <w:rFonts w:ascii="Century Gothic" w:hAnsi="Century Gothic"/>
        </w:rPr>
        <w:t>-</w:t>
      </w:r>
      <w:r w:rsidR="005A15FC" w:rsidRPr="005B3D98">
        <w:rPr>
          <w:rFonts w:ascii="Century Gothic" w:hAnsi="Century Gothic"/>
        </w:rPr>
        <w:t xml:space="preserve">t arra </w:t>
      </w:r>
      <w:r w:rsidR="002C4DB7">
        <w:rPr>
          <w:rFonts w:ascii="Century Gothic" w:hAnsi="Century Gothic"/>
        </w:rPr>
        <w:t xml:space="preserve">a </w:t>
      </w:r>
      <w:r w:rsidR="005A15FC" w:rsidRPr="005B3D98">
        <w:rPr>
          <w:rFonts w:ascii="Century Gothic" w:hAnsi="Century Gothic"/>
        </w:rPr>
        <w:t>címre</w:t>
      </w:r>
      <w:r w:rsidR="005B3D98" w:rsidRPr="005B3D98">
        <w:rPr>
          <w:rFonts w:ascii="Century Gothic" w:hAnsi="Century Gothic"/>
        </w:rPr>
        <w:t>,</w:t>
      </w:r>
      <w:r w:rsidR="005A15FC" w:rsidRPr="005B3D98">
        <w:rPr>
          <w:rFonts w:ascii="Century Gothic" w:hAnsi="Century Gothic"/>
        </w:rPr>
        <w:t xml:space="preserve"> amit megadtak a feltöltéskor</w:t>
      </w:r>
    </w:p>
    <w:p w:rsidR="005A15FC" w:rsidRPr="005A15FC" w:rsidRDefault="005B3D98" w:rsidP="005B3D98">
      <w:pPr>
        <w:pStyle w:val="Listaszerbekezds"/>
        <w:numPr>
          <w:ilvl w:val="1"/>
          <w:numId w:val="3"/>
        </w:numPr>
        <w:spacing w:after="120"/>
        <w:ind w:left="1434" w:hanging="357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5A15FC" w:rsidRPr="005A15FC">
        <w:rPr>
          <w:rFonts w:ascii="Century Gothic" w:hAnsi="Century Gothic"/>
        </w:rPr>
        <w:t xml:space="preserve"> kész munka </w:t>
      </w:r>
      <w:r>
        <w:rPr>
          <w:rFonts w:ascii="Century Gothic" w:hAnsi="Century Gothic"/>
        </w:rPr>
        <w:t>legyen letölthető</w:t>
      </w:r>
      <w:r w:rsidR="005A15FC" w:rsidRPr="005A15FC">
        <w:rPr>
          <w:rFonts w:ascii="Century Gothic" w:hAnsi="Century Gothic"/>
        </w:rPr>
        <w:t xml:space="preserve"> a privát fileszerverről</w:t>
      </w:r>
    </w:p>
    <w:p w:rsidR="005A15FC" w:rsidRDefault="005B3D98" w:rsidP="005B3D98">
      <w:pPr>
        <w:pStyle w:val="Listaszerbekezds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csoportmunka szerveren minden csoport számára legyen megadva egy meeting dátum, amelyről meghívót is kapnak a résztvevő csoportok</w:t>
      </w:r>
    </w:p>
    <w:p w:rsidR="005B3D98" w:rsidRDefault="005B3D98" w:rsidP="005B3D98">
      <w:pPr>
        <w:pStyle w:val="Listaszerbekezds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minden csoportnak legyen egy közös dokumentuma az elvégzett feladatokról</w:t>
      </w:r>
    </w:p>
    <w:p w:rsidR="005B3D98" w:rsidRDefault="005B3D98" w:rsidP="005B3D98">
      <w:pPr>
        <w:pStyle w:val="Listaszerbekezds"/>
        <w:numPr>
          <w:ilvl w:val="1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ez a dokumentum csak online szerkeszthető</w:t>
      </w:r>
    </w:p>
    <w:p w:rsidR="005B3D98" w:rsidRPr="005B3D98" w:rsidRDefault="005B3D98" w:rsidP="005B3D98">
      <w:pPr>
        <w:pStyle w:val="Listaszerbekezds"/>
        <w:numPr>
          <w:ilvl w:val="1"/>
          <w:numId w:val="5"/>
        </w:numPr>
        <w:spacing w:after="120"/>
        <w:ind w:left="1434" w:hanging="357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csak privát fájlmegosztó </w:t>
      </w:r>
      <w:r w:rsidR="00634C13">
        <w:rPr>
          <w:rFonts w:ascii="Century Gothic" w:hAnsi="Century Gothic"/>
        </w:rPr>
        <w:t>rendszerből érhető el</w:t>
      </w:r>
      <w:r>
        <w:rPr>
          <w:rFonts w:ascii="Century Gothic" w:hAnsi="Century Gothic"/>
        </w:rPr>
        <w:t>, jelszó megadásával</w:t>
      </w:r>
    </w:p>
    <w:p w:rsidR="0064782E" w:rsidRDefault="0064782E" w:rsidP="0064782E">
      <w:pPr>
        <w:pStyle w:val="Listaszerbekezds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Minden egyes rendszerhez legyen létrehozva egy saját frissítéskezelő szerver</w:t>
      </w:r>
    </w:p>
    <w:p w:rsidR="0064782E" w:rsidRDefault="00875352" w:rsidP="0064782E">
      <w:pPr>
        <w:pStyle w:val="Listaszerbekezds"/>
        <w:numPr>
          <w:ilvl w:val="1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64782E">
        <w:rPr>
          <w:rFonts w:ascii="Century Gothic" w:hAnsi="Century Gothic"/>
        </w:rPr>
        <w:t>inux esetén legyen saját repository, ami minden hónapban gyűjtse össze a frissítéseket</w:t>
      </w:r>
    </w:p>
    <w:p w:rsidR="0064782E" w:rsidRDefault="0064782E" w:rsidP="0064782E">
      <w:pPr>
        <w:pStyle w:val="Listaszerbekezds"/>
        <w:numPr>
          <w:ilvl w:val="2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minden hónap 30-án fusson le egy frissítés a szerveken és a kliens gépeken is egyarán.</w:t>
      </w:r>
    </w:p>
    <w:p w:rsidR="0064782E" w:rsidRDefault="0064782E" w:rsidP="0064782E">
      <w:pPr>
        <w:pStyle w:val="Listaszerbekezds"/>
        <w:numPr>
          <w:ilvl w:val="2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ebből a repository-ból kérje le a frissítést, és ez alapján végezze el</w:t>
      </w:r>
    </w:p>
    <w:p w:rsidR="0064782E" w:rsidRDefault="0064782E" w:rsidP="0064782E">
      <w:pPr>
        <w:pStyle w:val="Listaszerbekezds"/>
        <w:numPr>
          <w:ilvl w:val="1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Windows esetén pedig egy WSUS legyen telepítve az egyik szerverre</w:t>
      </w:r>
    </w:p>
    <w:p w:rsidR="0064782E" w:rsidRDefault="0064782E" w:rsidP="0064782E">
      <w:pPr>
        <w:pStyle w:val="Listaszerbekezds"/>
        <w:numPr>
          <w:ilvl w:val="2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mint a linuxos verziónál, azonban itt a Windows rendszerek frissítéseit gyűjtse össze, a kliensek illetve pedig a többi szerver ebből kérje le a fr</w:t>
      </w:r>
      <w:r w:rsidR="00875352">
        <w:rPr>
          <w:rFonts w:ascii="Century Gothic" w:hAnsi="Century Gothic"/>
        </w:rPr>
        <w:t>i</w:t>
      </w:r>
      <w:r>
        <w:rPr>
          <w:rFonts w:ascii="Century Gothic" w:hAnsi="Century Gothic"/>
        </w:rPr>
        <w:t>ssítéseket</w:t>
      </w:r>
    </w:p>
    <w:p w:rsidR="0064782E" w:rsidRDefault="0064782E" w:rsidP="0064782E">
      <w:pPr>
        <w:pStyle w:val="Listaszerbekezds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Minden egyes kliens gépre kell egy olyan szoftver melynek </w:t>
      </w:r>
      <w:r w:rsidR="00875352">
        <w:rPr>
          <w:rFonts w:ascii="Century Gothic" w:hAnsi="Century Gothic"/>
        </w:rPr>
        <w:t xml:space="preserve">segítségével távoli felügyelettel tudják nézni a rendszergazdák, hogy mi történik a gépen. </w:t>
      </w:r>
    </w:p>
    <w:p w:rsidR="00AF363C" w:rsidRDefault="00AF363C" w:rsidP="00AF363C">
      <w:pPr>
        <w:pStyle w:val="Listaszerbekezds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Liligo.com feladata:</w:t>
      </w:r>
    </w:p>
    <w:p w:rsidR="00AF363C" w:rsidRPr="00AF363C" w:rsidRDefault="00AF363C" w:rsidP="00AF363C">
      <w:pPr>
        <w:pStyle w:val="Listaszerbekezds"/>
        <w:numPr>
          <w:ilvl w:val="1"/>
          <w:numId w:val="5"/>
        </w:numPr>
        <w:jc w:val="both"/>
        <w:rPr>
          <w:rFonts w:ascii="Century Gothic" w:hAnsi="Century Gothic"/>
        </w:rPr>
      </w:pPr>
      <w:r w:rsidRPr="00AF363C">
        <w:rPr>
          <w:rFonts w:ascii="Century Gothic" w:hAnsi="Century Gothic"/>
        </w:rPr>
        <w:t>készüljön automatikus biztonsági mentés a csoportok közös használatú mappáiról; hetente egy teljes mentés, naponta inkrementális mentés; fusson automatikus teszt két hetente a biztonsági mentés sikeres helyreállítását ellenőrizendő</w:t>
      </w:r>
    </w:p>
    <w:p w:rsidR="00C60546" w:rsidRPr="0064782E" w:rsidRDefault="005B3D98" w:rsidP="003C792A">
      <w:pPr>
        <w:pStyle w:val="Listaszerbekezds"/>
        <w:numPr>
          <w:ilvl w:val="1"/>
          <w:numId w:val="5"/>
        </w:numPr>
        <w:jc w:val="both"/>
        <w:rPr>
          <w:rFonts w:ascii="Century Gothic" w:hAnsi="Century Gothic"/>
        </w:rPr>
      </w:pPr>
      <w:r w:rsidRPr="0064782E">
        <w:rPr>
          <w:rFonts w:ascii="Century Gothic" w:hAnsi="Century Gothic"/>
        </w:rPr>
        <w:br w:type="page"/>
      </w:r>
      <w:r w:rsidR="009B2ED3" w:rsidRPr="0064782E">
        <w:rPr>
          <w:rFonts w:ascii="Century Gothic" w:hAnsi="Century Gothic"/>
          <w:b/>
          <w:color w:val="1F4E79" w:themeColor="accent1" w:themeShade="80"/>
          <w:sz w:val="24"/>
          <w:u w:val="single"/>
        </w:rPr>
        <w:lastRenderedPageBreak/>
        <w:t>A felhasználó csoportok jogai</w:t>
      </w:r>
    </w:p>
    <w:tbl>
      <w:tblPr>
        <w:tblStyle w:val="GridTable5DarkAccent1"/>
        <w:tblpPr w:leftFromText="141" w:rightFromText="141" w:vertAnchor="text" w:horzAnchor="margin" w:tblpXSpec="center" w:tblpY="81"/>
        <w:tblW w:w="9640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535"/>
        <w:gridCol w:w="477"/>
        <w:gridCol w:w="539"/>
        <w:gridCol w:w="1134"/>
        <w:gridCol w:w="1276"/>
        <w:gridCol w:w="1276"/>
      </w:tblGrid>
      <w:tr w:rsidR="00C60546" w:rsidRPr="005A15FC" w:rsidTr="00803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C60546" w:rsidRPr="005A15FC" w:rsidRDefault="00C60546" w:rsidP="00C60546">
            <w:pPr>
              <w:jc w:val="both"/>
              <w:rPr>
                <w:rFonts w:ascii="Century Gothic" w:hAnsi="Century Gothic" w:cs="Times New Roman"/>
              </w:rPr>
            </w:pPr>
          </w:p>
        </w:tc>
        <w:tc>
          <w:tcPr>
            <w:tcW w:w="1843" w:type="dxa"/>
            <w:vAlign w:val="center"/>
          </w:tcPr>
          <w:p w:rsidR="00C60546" w:rsidRPr="00C60546" w:rsidRDefault="00C60546" w:rsidP="00C605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u w:val="single"/>
              </w:rPr>
            </w:pPr>
            <w:r w:rsidRPr="00C60546">
              <w:rPr>
                <w:rFonts w:ascii="Century Gothic" w:hAnsi="Century Gothic" w:cs="Times New Roman"/>
                <w:sz w:val="20"/>
                <w:u w:val="single"/>
              </w:rPr>
              <w:t>Rendszergazdák</w:t>
            </w:r>
          </w:p>
        </w:tc>
        <w:tc>
          <w:tcPr>
            <w:tcW w:w="1535" w:type="dxa"/>
            <w:vAlign w:val="center"/>
          </w:tcPr>
          <w:p w:rsidR="00C60546" w:rsidRPr="00C60546" w:rsidRDefault="00C60546" w:rsidP="00C605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u w:val="single"/>
              </w:rPr>
            </w:pPr>
            <w:r w:rsidRPr="00C60546">
              <w:rPr>
                <w:rFonts w:ascii="Century Gothic" w:hAnsi="Century Gothic" w:cs="Times New Roman"/>
                <w:sz w:val="20"/>
                <w:u w:val="single"/>
              </w:rPr>
              <w:t>Tulajdonosok</w:t>
            </w:r>
          </w:p>
        </w:tc>
        <w:tc>
          <w:tcPr>
            <w:tcW w:w="477" w:type="dxa"/>
            <w:vAlign w:val="center"/>
          </w:tcPr>
          <w:p w:rsidR="00C60546" w:rsidRPr="00C60546" w:rsidRDefault="00C60546" w:rsidP="00C605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u w:val="single"/>
              </w:rPr>
            </w:pPr>
            <w:r w:rsidRPr="00C60546">
              <w:rPr>
                <w:rFonts w:ascii="Century Gothic" w:hAnsi="Century Gothic" w:cs="Times New Roman"/>
                <w:sz w:val="20"/>
                <w:u w:val="single"/>
              </w:rPr>
              <w:t>PR</w:t>
            </w:r>
          </w:p>
        </w:tc>
        <w:tc>
          <w:tcPr>
            <w:tcW w:w="539" w:type="dxa"/>
            <w:vAlign w:val="center"/>
          </w:tcPr>
          <w:p w:rsidR="00C60546" w:rsidRPr="00C60546" w:rsidRDefault="00C60546" w:rsidP="00C605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u w:val="single"/>
              </w:rPr>
            </w:pPr>
            <w:r w:rsidRPr="00C60546">
              <w:rPr>
                <w:rFonts w:ascii="Century Gothic" w:hAnsi="Century Gothic" w:cs="Times New Roman"/>
                <w:sz w:val="20"/>
                <w:u w:val="single"/>
              </w:rPr>
              <w:t>HR</w:t>
            </w:r>
          </w:p>
        </w:tc>
        <w:tc>
          <w:tcPr>
            <w:tcW w:w="1134" w:type="dxa"/>
            <w:vAlign w:val="center"/>
          </w:tcPr>
          <w:p w:rsidR="00C60546" w:rsidRPr="00C60546" w:rsidRDefault="00C60546" w:rsidP="00C605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u w:val="single"/>
              </w:rPr>
            </w:pPr>
            <w:r w:rsidRPr="00C60546">
              <w:rPr>
                <w:rFonts w:ascii="Century Gothic" w:hAnsi="Century Gothic" w:cs="Times New Roman"/>
                <w:sz w:val="20"/>
                <w:u w:val="single"/>
              </w:rPr>
              <w:t>Pénzügy</w:t>
            </w:r>
          </w:p>
        </w:tc>
        <w:tc>
          <w:tcPr>
            <w:tcW w:w="1276" w:type="dxa"/>
            <w:vAlign w:val="center"/>
          </w:tcPr>
          <w:p w:rsidR="00C60546" w:rsidRPr="00C60546" w:rsidRDefault="00C60546" w:rsidP="00C605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u w:val="single"/>
              </w:rPr>
            </w:pPr>
            <w:r w:rsidRPr="00C60546">
              <w:rPr>
                <w:rFonts w:ascii="Century Gothic" w:hAnsi="Century Gothic" w:cs="Times New Roman"/>
                <w:sz w:val="20"/>
                <w:u w:val="single"/>
              </w:rPr>
              <w:t>Recepciós</w:t>
            </w:r>
          </w:p>
        </w:tc>
        <w:tc>
          <w:tcPr>
            <w:tcW w:w="1276" w:type="dxa"/>
            <w:vAlign w:val="center"/>
          </w:tcPr>
          <w:p w:rsidR="00C60546" w:rsidRPr="00C60546" w:rsidRDefault="00C60546" w:rsidP="00C605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u w:val="single"/>
              </w:rPr>
            </w:pPr>
            <w:r w:rsidRPr="00C60546">
              <w:rPr>
                <w:rFonts w:ascii="Century Gothic" w:hAnsi="Century Gothic" w:cs="Times New Roman"/>
                <w:sz w:val="20"/>
                <w:u w:val="single"/>
              </w:rPr>
              <w:t>Fejleszt</w:t>
            </w:r>
            <w:r w:rsidRPr="00C60546">
              <w:rPr>
                <w:rFonts w:ascii="Century Gothic" w:hAnsi="Century Gothic" w:cs="Cambria"/>
                <w:sz w:val="20"/>
                <w:u w:val="single"/>
              </w:rPr>
              <w:t>ő</w:t>
            </w:r>
            <w:r w:rsidRPr="00C60546">
              <w:rPr>
                <w:rFonts w:ascii="Century Gothic" w:hAnsi="Century Gothic" w:cs="Times New Roman"/>
                <w:sz w:val="20"/>
                <w:u w:val="single"/>
              </w:rPr>
              <w:t>k</w:t>
            </w:r>
          </w:p>
        </w:tc>
      </w:tr>
      <w:tr w:rsidR="00C60546" w:rsidRPr="005A15FC" w:rsidTr="00803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C60546" w:rsidRPr="005A15FC" w:rsidRDefault="00C60546" w:rsidP="00C60546">
            <w:pPr>
              <w:jc w:val="both"/>
              <w:rPr>
                <w:rFonts w:ascii="Century Gothic" w:hAnsi="Century Gothic" w:cs="Times New Roman"/>
                <w:b w:val="0"/>
                <w:sz w:val="20"/>
              </w:rPr>
            </w:pPr>
            <w:r w:rsidRPr="005A15FC">
              <w:rPr>
                <w:rFonts w:ascii="Century Gothic" w:hAnsi="Century Gothic" w:cs="Times New Roman"/>
                <w:b w:val="0"/>
                <w:sz w:val="20"/>
              </w:rPr>
              <w:t>Szerverek elérése</w:t>
            </w:r>
          </w:p>
        </w:tc>
        <w:tc>
          <w:tcPr>
            <w:tcW w:w="1843" w:type="dxa"/>
            <w:vAlign w:val="center"/>
          </w:tcPr>
          <w:p w:rsidR="00C60546" w:rsidRPr="005A15FC" w:rsidRDefault="00C60546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1535" w:type="dxa"/>
            <w:vAlign w:val="center"/>
          </w:tcPr>
          <w:p w:rsidR="00C60546" w:rsidRPr="005A15FC" w:rsidRDefault="00C60546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Csak állapot lekérdezés</w:t>
            </w:r>
          </w:p>
        </w:tc>
        <w:tc>
          <w:tcPr>
            <w:tcW w:w="477" w:type="dxa"/>
            <w:vAlign w:val="center"/>
          </w:tcPr>
          <w:p w:rsidR="00C60546" w:rsidRPr="005A15FC" w:rsidRDefault="00C60546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539" w:type="dxa"/>
            <w:vAlign w:val="center"/>
          </w:tcPr>
          <w:p w:rsidR="00C60546" w:rsidRPr="005A15FC" w:rsidRDefault="00C60546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60546" w:rsidRPr="005A15FC" w:rsidRDefault="00C60546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60546" w:rsidRPr="005A15FC" w:rsidRDefault="00C60546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60546" w:rsidRPr="005A15FC" w:rsidRDefault="00C60546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</w:p>
        </w:tc>
      </w:tr>
      <w:tr w:rsidR="006F56E4" w:rsidRPr="005A15FC" w:rsidTr="0080365C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6F56E4" w:rsidRPr="005A15FC" w:rsidRDefault="006F56E4" w:rsidP="0080365C">
            <w:pPr>
              <w:rPr>
                <w:rFonts w:ascii="Century Gothic" w:hAnsi="Century Gothic" w:cs="Times New Roman"/>
                <w:b w:val="0"/>
                <w:sz w:val="20"/>
              </w:rPr>
            </w:pPr>
            <w:r w:rsidRPr="005A15FC">
              <w:rPr>
                <w:rFonts w:ascii="Century Gothic" w:hAnsi="Century Gothic" w:cs="Times New Roman"/>
                <w:b w:val="0"/>
                <w:sz w:val="20"/>
              </w:rPr>
              <w:t>Adattároló szerver beállításainak elérése</w:t>
            </w:r>
          </w:p>
        </w:tc>
        <w:tc>
          <w:tcPr>
            <w:tcW w:w="1843" w:type="dxa"/>
            <w:vAlign w:val="center"/>
          </w:tcPr>
          <w:p w:rsidR="006F56E4" w:rsidRPr="005A15FC" w:rsidRDefault="006F56E4" w:rsidP="00C60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1535" w:type="dxa"/>
            <w:vAlign w:val="center"/>
          </w:tcPr>
          <w:p w:rsidR="006F56E4" w:rsidRPr="005A15FC" w:rsidRDefault="006F56E4" w:rsidP="00C60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477" w:type="dxa"/>
            <w:vAlign w:val="center"/>
          </w:tcPr>
          <w:p w:rsidR="006F56E4" w:rsidRPr="005A15FC" w:rsidRDefault="006F56E4" w:rsidP="00C60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539" w:type="dxa"/>
            <w:vAlign w:val="center"/>
          </w:tcPr>
          <w:p w:rsidR="006F56E4" w:rsidRPr="005A15FC" w:rsidRDefault="006F56E4" w:rsidP="00C60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F56E4" w:rsidRPr="005A15FC" w:rsidRDefault="006F56E4" w:rsidP="00C60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F56E4" w:rsidRPr="005A15FC" w:rsidRDefault="006F56E4" w:rsidP="00C60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F56E4" w:rsidRPr="005A15FC" w:rsidRDefault="006F56E4" w:rsidP="00C60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</w:p>
        </w:tc>
      </w:tr>
      <w:tr w:rsidR="006F56E4" w:rsidRPr="005A15FC" w:rsidTr="00803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6F56E4" w:rsidRPr="005A15FC" w:rsidRDefault="006F56E4" w:rsidP="00C60546">
            <w:pPr>
              <w:jc w:val="both"/>
              <w:rPr>
                <w:rFonts w:ascii="Century Gothic" w:hAnsi="Century Gothic" w:cs="Times New Roman"/>
                <w:b w:val="0"/>
                <w:sz w:val="20"/>
              </w:rPr>
            </w:pPr>
            <w:r w:rsidRPr="005A15FC">
              <w:rPr>
                <w:rFonts w:ascii="Century Gothic" w:hAnsi="Century Gothic" w:cs="Times New Roman"/>
                <w:b w:val="0"/>
                <w:sz w:val="20"/>
              </w:rPr>
              <w:t>Adatok elérése</w:t>
            </w:r>
          </w:p>
        </w:tc>
        <w:tc>
          <w:tcPr>
            <w:tcW w:w="1843" w:type="dxa"/>
            <w:vAlign w:val="center"/>
          </w:tcPr>
          <w:p w:rsidR="006F56E4" w:rsidRPr="005A15FC" w:rsidRDefault="006F56E4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1535" w:type="dxa"/>
            <w:vAlign w:val="center"/>
          </w:tcPr>
          <w:p w:rsidR="006F56E4" w:rsidRPr="005A15FC" w:rsidRDefault="006F56E4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477" w:type="dxa"/>
            <w:vAlign w:val="center"/>
          </w:tcPr>
          <w:p w:rsidR="006F56E4" w:rsidRPr="005A15FC" w:rsidRDefault="006F56E4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539" w:type="dxa"/>
            <w:vAlign w:val="center"/>
          </w:tcPr>
          <w:p w:rsidR="006F56E4" w:rsidRPr="005A15FC" w:rsidRDefault="006F56E4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F56E4" w:rsidRPr="005A15FC" w:rsidRDefault="006F56E4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6F56E4" w:rsidRPr="005A15FC" w:rsidRDefault="006F56E4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6F56E4" w:rsidRPr="005A15FC" w:rsidRDefault="006F56E4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</w:tr>
      <w:tr w:rsidR="006F56E4" w:rsidRPr="005A15FC" w:rsidTr="0080365C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6F56E4" w:rsidRPr="005A15FC" w:rsidRDefault="006F56E4" w:rsidP="00C60546">
            <w:pPr>
              <w:jc w:val="both"/>
              <w:rPr>
                <w:rFonts w:ascii="Century Gothic" w:hAnsi="Century Gothic" w:cs="Times New Roman"/>
                <w:b w:val="0"/>
                <w:sz w:val="20"/>
              </w:rPr>
            </w:pPr>
            <w:r w:rsidRPr="005A15FC">
              <w:rPr>
                <w:rFonts w:ascii="Century Gothic" w:hAnsi="Century Gothic" w:cs="Times New Roman"/>
                <w:b w:val="0"/>
                <w:sz w:val="20"/>
              </w:rPr>
              <w:t>Bármilyen program telepítése törlése, rendszer-konfiguráció módosítása</w:t>
            </w:r>
          </w:p>
        </w:tc>
        <w:tc>
          <w:tcPr>
            <w:tcW w:w="1843" w:type="dxa"/>
            <w:vAlign w:val="center"/>
          </w:tcPr>
          <w:p w:rsidR="006F56E4" w:rsidRPr="005A15FC" w:rsidRDefault="006F56E4" w:rsidP="00C60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1535" w:type="dxa"/>
            <w:vAlign w:val="center"/>
          </w:tcPr>
          <w:p w:rsidR="006F56E4" w:rsidRPr="005A15FC" w:rsidRDefault="006F56E4" w:rsidP="00C60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477" w:type="dxa"/>
            <w:vAlign w:val="center"/>
          </w:tcPr>
          <w:p w:rsidR="006F56E4" w:rsidRPr="005A15FC" w:rsidRDefault="006F56E4" w:rsidP="00C60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539" w:type="dxa"/>
            <w:vAlign w:val="center"/>
          </w:tcPr>
          <w:p w:rsidR="006F56E4" w:rsidRPr="005A15FC" w:rsidRDefault="006F56E4" w:rsidP="00C60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F56E4" w:rsidRPr="005A15FC" w:rsidRDefault="006F56E4" w:rsidP="00C60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F56E4" w:rsidRPr="005A15FC" w:rsidRDefault="006F56E4" w:rsidP="00C60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F56E4" w:rsidRPr="005A15FC" w:rsidRDefault="006F56E4" w:rsidP="00C60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</w:p>
        </w:tc>
      </w:tr>
      <w:tr w:rsidR="006F56E4" w:rsidRPr="005A15FC" w:rsidTr="00803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6F56E4" w:rsidRPr="005A15FC" w:rsidRDefault="006F56E4" w:rsidP="00C60546">
            <w:pPr>
              <w:jc w:val="both"/>
              <w:rPr>
                <w:rFonts w:ascii="Century Gothic" w:hAnsi="Century Gothic" w:cs="Times New Roman"/>
                <w:b w:val="0"/>
                <w:sz w:val="20"/>
              </w:rPr>
            </w:pPr>
            <w:r w:rsidRPr="005A15FC">
              <w:rPr>
                <w:rFonts w:ascii="Century Gothic" w:hAnsi="Century Gothic" w:cs="Times New Roman"/>
                <w:b w:val="0"/>
                <w:sz w:val="20"/>
              </w:rPr>
              <w:t>Domainbe való bejelentkezés</w:t>
            </w:r>
          </w:p>
        </w:tc>
        <w:tc>
          <w:tcPr>
            <w:tcW w:w="1843" w:type="dxa"/>
            <w:vAlign w:val="center"/>
          </w:tcPr>
          <w:p w:rsidR="006F56E4" w:rsidRPr="005A15FC" w:rsidRDefault="006F56E4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1535" w:type="dxa"/>
            <w:vAlign w:val="center"/>
          </w:tcPr>
          <w:p w:rsidR="006F56E4" w:rsidRPr="005A15FC" w:rsidRDefault="006F56E4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477" w:type="dxa"/>
            <w:vAlign w:val="center"/>
          </w:tcPr>
          <w:p w:rsidR="006F56E4" w:rsidRPr="005A15FC" w:rsidRDefault="006F56E4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539" w:type="dxa"/>
            <w:vAlign w:val="center"/>
          </w:tcPr>
          <w:p w:rsidR="006F56E4" w:rsidRPr="005A15FC" w:rsidRDefault="006F56E4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F56E4" w:rsidRPr="005A15FC" w:rsidRDefault="006F56E4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6F56E4" w:rsidRPr="005A15FC" w:rsidRDefault="006F56E4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6F56E4" w:rsidRPr="005A15FC" w:rsidRDefault="006F56E4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</w:tr>
      <w:tr w:rsidR="006F56E4" w:rsidRPr="005A15FC" w:rsidTr="0080365C">
        <w:trPr>
          <w:trHeight w:val="1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6F56E4" w:rsidRPr="005A15FC" w:rsidRDefault="006F56E4" w:rsidP="00C60546">
            <w:pPr>
              <w:jc w:val="both"/>
              <w:rPr>
                <w:rFonts w:ascii="Century Gothic" w:hAnsi="Century Gothic" w:cs="Times New Roman"/>
                <w:b w:val="0"/>
                <w:sz w:val="20"/>
              </w:rPr>
            </w:pPr>
            <w:r w:rsidRPr="005A15FC">
              <w:rPr>
                <w:rFonts w:ascii="Century Gothic" w:hAnsi="Century Gothic" w:cs="Times New Roman"/>
                <w:b w:val="0"/>
                <w:sz w:val="20"/>
              </w:rPr>
              <w:t>Távoli bejelentkezés</w:t>
            </w:r>
          </w:p>
        </w:tc>
        <w:tc>
          <w:tcPr>
            <w:tcW w:w="1843" w:type="dxa"/>
            <w:vAlign w:val="center"/>
          </w:tcPr>
          <w:p w:rsidR="006F56E4" w:rsidRPr="005A15FC" w:rsidRDefault="006F56E4" w:rsidP="00C60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1535" w:type="dxa"/>
            <w:vAlign w:val="center"/>
          </w:tcPr>
          <w:p w:rsidR="006F56E4" w:rsidRPr="005A15FC" w:rsidRDefault="006F56E4" w:rsidP="00C60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477" w:type="dxa"/>
            <w:vAlign w:val="center"/>
          </w:tcPr>
          <w:p w:rsidR="006F56E4" w:rsidRPr="005A15FC" w:rsidRDefault="006F56E4" w:rsidP="00C60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539" w:type="dxa"/>
            <w:vAlign w:val="center"/>
          </w:tcPr>
          <w:p w:rsidR="006F56E4" w:rsidRPr="005A15FC" w:rsidRDefault="006F56E4" w:rsidP="00C60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F56E4" w:rsidRPr="005A15FC" w:rsidRDefault="006F56E4" w:rsidP="00C60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F56E4" w:rsidRPr="005A15FC" w:rsidRDefault="006F56E4" w:rsidP="00C60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F56E4" w:rsidRPr="005A15FC" w:rsidRDefault="006F56E4" w:rsidP="00C60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</w:tr>
      <w:tr w:rsidR="006F56E4" w:rsidRPr="005A15FC" w:rsidTr="00803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6F56E4" w:rsidRPr="005A15FC" w:rsidRDefault="006F56E4" w:rsidP="00C60546">
            <w:pPr>
              <w:jc w:val="both"/>
              <w:rPr>
                <w:rFonts w:ascii="Century Gothic" w:hAnsi="Century Gothic" w:cs="Times New Roman"/>
                <w:b w:val="0"/>
                <w:sz w:val="20"/>
              </w:rPr>
            </w:pPr>
            <w:r w:rsidRPr="005A15FC">
              <w:rPr>
                <w:rFonts w:ascii="Century Gothic" w:hAnsi="Century Gothic" w:cs="Times New Roman"/>
                <w:b w:val="0"/>
                <w:sz w:val="20"/>
              </w:rPr>
              <w:t>Nyomtatók elérése</w:t>
            </w:r>
          </w:p>
        </w:tc>
        <w:tc>
          <w:tcPr>
            <w:tcW w:w="1843" w:type="dxa"/>
            <w:vAlign w:val="center"/>
          </w:tcPr>
          <w:p w:rsidR="006F56E4" w:rsidRPr="005A15FC" w:rsidRDefault="006F56E4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1535" w:type="dxa"/>
            <w:vAlign w:val="center"/>
          </w:tcPr>
          <w:p w:rsidR="006F56E4" w:rsidRPr="005A15FC" w:rsidRDefault="006F56E4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477" w:type="dxa"/>
            <w:vAlign w:val="center"/>
          </w:tcPr>
          <w:p w:rsidR="006F56E4" w:rsidRPr="005A15FC" w:rsidRDefault="006F56E4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539" w:type="dxa"/>
            <w:vAlign w:val="center"/>
          </w:tcPr>
          <w:p w:rsidR="006F56E4" w:rsidRPr="005A15FC" w:rsidRDefault="006F56E4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F56E4" w:rsidRPr="005A15FC" w:rsidRDefault="006F56E4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6F56E4" w:rsidRPr="005A15FC" w:rsidRDefault="006F56E4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6F56E4" w:rsidRPr="005A15FC" w:rsidRDefault="006F56E4" w:rsidP="00C60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</w:rPr>
            </w:pPr>
            <w:r w:rsidRPr="005A15FC">
              <w:rPr>
                <w:rFonts w:ascii="Century Gothic" w:hAnsi="Century Gothic" w:cs="Times New Roman"/>
                <w:sz w:val="20"/>
              </w:rPr>
              <w:t>X</w:t>
            </w:r>
          </w:p>
        </w:tc>
      </w:tr>
    </w:tbl>
    <w:p w:rsidR="005A15FC" w:rsidRPr="005A15FC" w:rsidRDefault="005A15FC" w:rsidP="00C60546">
      <w:pPr>
        <w:spacing w:before="240"/>
        <w:jc w:val="both"/>
        <w:rPr>
          <w:rFonts w:ascii="Century Gothic" w:hAnsi="Century Gothic"/>
        </w:rPr>
      </w:pPr>
      <w:r w:rsidRPr="005A15FC">
        <w:rPr>
          <w:rFonts w:ascii="Century Gothic" w:hAnsi="Century Gothic"/>
        </w:rPr>
        <w:t xml:space="preserve">A rendszergazda csoport </w:t>
      </w:r>
      <w:r w:rsidR="009E52EE">
        <w:rPr>
          <w:rFonts w:ascii="Century Gothic" w:hAnsi="Century Gothic"/>
        </w:rPr>
        <w:t xml:space="preserve">tagjai értelemszerűen teljes hozzáféréssel bírnak: </w:t>
      </w:r>
      <w:r w:rsidRPr="005A15FC">
        <w:rPr>
          <w:rFonts w:ascii="Century Gothic" w:hAnsi="Century Gothic"/>
        </w:rPr>
        <w:t>bármit</w:t>
      </w:r>
      <w:r w:rsidR="009E52EE">
        <w:rPr>
          <w:rFonts w:ascii="Century Gothic" w:hAnsi="Century Gothic"/>
        </w:rPr>
        <w:t>, bármikor</w:t>
      </w:r>
      <w:r w:rsidRPr="005A15FC">
        <w:rPr>
          <w:rFonts w:ascii="Century Gothic" w:hAnsi="Century Gothic"/>
        </w:rPr>
        <w:t xml:space="preserve"> állíthatnak,</w:t>
      </w:r>
      <w:r w:rsidR="009E52EE">
        <w:rPr>
          <w:rFonts w:ascii="Century Gothic" w:hAnsi="Century Gothic"/>
        </w:rPr>
        <w:t xml:space="preserve"> módosít</w:t>
      </w:r>
      <w:r w:rsidR="00040F54">
        <w:rPr>
          <w:rFonts w:ascii="Century Gothic" w:hAnsi="Century Gothic"/>
        </w:rPr>
        <w:t>hat</w:t>
      </w:r>
      <w:r w:rsidR="009E52EE">
        <w:rPr>
          <w:rFonts w:ascii="Century Gothic" w:hAnsi="Century Gothic"/>
        </w:rPr>
        <w:t xml:space="preserve">nak, akár távolról, vagy </w:t>
      </w:r>
      <w:r w:rsidRPr="005A15FC">
        <w:rPr>
          <w:rFonts w:ascii="Century Gothic" w:hAnsi="Century Gothic"/>
        </w:rPr>
        <w:t>kliensgépr</w:t>
      </w:r>
      <w:r w:rsidRPr="005A15FC">
        <w:rPr>
          <w:rFonts w:ascii="Century Gothic" w:hAnsi="Century Gothic" w:cs="Cambria"/>
        </w:rPr>
        <w:t>ő</w:t>
      </w:r>
      <w:r w:rsidRPr="005A15FC">
        <w:rPr>
          <w:rFonts w:ascii="Century Gothic" w:hAnsi="Century Gothic"/>
        </w:rPr>
        <w:t>l ugyan</w:t>
      </w:r>
      <w:r w:rsidRPr="005A15FC">
        <w:rPr>
          <w:rFonts w:ascii="Century Gothic" w:hAnsi="Century Gothic" w:cs="AmerType Md BT"/>
        </w:rPr>
        <w:t>ú</w:t>
      </w:r>
      <w:r w:rsidR="009E52EE">
        <w:rPr>
          <w:rFonts w:ascii="Century Gothic" w:hAnsi="Century Gothic"/>
        </w:rPr>
        <w:t>gy, mint</w:t>
      </w:r>
      <w:r w:rsidRPr="005A15FC">
        <w:rPr>
          <w:rFonts w:ascii="Century Gothic" w:hAnsi="Century Gothic"/>
        </w:rPr>
        <w:t xml:space="preserve">ha </w:t>
      </w:r>
      <w:r w:rsidR="009E52EE">
        <w:rPr>
          <w:rFonts w:ascii="Century Gothic" w:hAnsi="Century Gothic"/>
        </w:rPr>
        <w:t xml:space="preserve">csak </w:t>
      </w:r>
      <w:r w:rsidRPr="005A15FC">
        <w:rPr>
          <w:rFonts w:ascii="Century Gothic" w:hAnsi="Century Gothic"/>
        </w:rPr>
        <w:t>a szerverre jelentkezn</w:t>
      </w:r>
      <w:r w:rsidRPr="005A15FC">
        <w:rPr>
          <w:rFonts w:ascii="Century Gothic" w:hAnsi="Century Gothic" w:cs="AmerType Md BT"/>
        </w:rPr>
        <w:t>é</w:t>
      </w:r>
      <w:r w:rsidRPr="005A15FC">
        <w:rPr>
          <w:rFonts w:ascii="Century Gothic" w:hAnsi="Century Gothic"/>
        </w:rPr>
        <w:t>nek be. A c</w:t>
      </w:r>
      <w:r w:rsidRPr="005A15FC">
        <w:rPr>
          <w:rFonts w:ascii="Century Gothic" w:hAnsi="Century Gothic" w:cs="AmerType Md BT"/>
        </w:rPr>
        <w:t>é</w:t>
      </w:r>
      <w:r w:rsidR="009E52EE">
        <w:rPr>
          <w:rFonts w:ascii="Century Gothic" w:hAnsi="Century Gothic"/>
        </w:rPr>
        <w:t xml:space="preserve">gnek két </w:t>
      </w:r>
      <w:r w:rsidRPr="005A15FC">
        <w:rPr>
          <w:rFonts w:ascii="Century Gothic" w:hAnsi="Century Gothic"/>
        </w:rPr>
        <w:t>rendszergazdája van.</w:t>
      </w:r>
    </w:p>
    <w:p w:rsidR="005A15FC" w:rsidRPr="005A15FC" w:rsidRDefault="005A15FC" w:rsidP="009E52EE">
      <w:pPr>
        <w:spacing w:before="240"/>
        <w:jc w:val="both"/>
        <w:rPr>
          <w:rFonts w:ascii="Century Gothic" w:hAnsi="Century Gothic"/>
        </w:rPr>
      </w:pPr>
      <w:r w:rsidRPr="005A15FC">
        <w:rPr>
          <w:rFonts w:ascii="Century Gothic" w:hAnsi="Century Gothic"/>
        </w:rPr>
        <w:t>A tulajdonosok csoport tagjai</w:t>
      </w:r>
      <w:r w:rsidR="009E52EE">
        <w:rPr>
          <w:rFonts w:ascii="Century Gothic" w:hAnsi="Century Gothic"/>
        </w:rPr>
        <w:t>t</w:t>
      </w:r>
      <w:r w:rsidRPr="005A15FC">
        <w:rPr>
          <w:rFonts w:ascii="Century Gothic" w:hAnsi="Century Gothic"/>
        </w:rPr>
        <w:t xml:space="preserve"> szintén </w:t>
      </w:r>
      <w:r w:rsidR="00040F54">
        <w:rPr>
          <w:rFonts w:ascii="Century Gothic" w:hAnsi="Century Gothic"/>
        </w:rPr>
        <w:t>két felhasználó alkotja</w:t>
      </w:r>
      <w:r w:rsidR="009E52EE">
        <w:rPr>
          <w:rFonts w:ascii="Century Gothic" w:hAnsi="Century Gothic"/>
        </w:rPr>
        <w:t xml:space="preserve">. </w:t>
      </w:r>
      <w:r w:rsidR="00B1464B">
        <w:rPr>
          <w:rFonts w:ascii="Century Gothic" w:hAnsi="Century Gothic"/>
        </w:rPr>
        <w:t>A tulajdonosok mindenhez</w:t>
      </w:r>
      <w:r w:rsidRPr="005A15FC">
        <w:rPr>
          <w:rFonts w:ascii="Century Gothic" w:hAnsi="Century Gothic"/>
        </w:rPr>
        <w:t xml:space="preserve"> hozz</w:t>
      </w:r>
      <w:r w:rsidRPr="005A15FC">
        <w:rPr>
          <w:rFonts w:ascii="Century Gothic" w:hAnsi="Century Gothic" w:cs="AmerType Md BT"/>
        </w:rPr>
        <w:t>á</w:t>
      </w:r>
      <w:r w:rsidRPr="005A15FC">
        <w:rPr>
          <w:rFonts w:ascii="Century Gothic" w:hAnsi="Century Gothic"/>
        </w:rPr>
        <w:t>f</w:t>
      </w:r>
      <w:r w:rsidRPr="005A15FC">
        <w:rPr>
          <w:rFonts w:ascii="Century Gothic" w:hAnsi="Century Gothic" w:cs="AmerType Md BT"/>
        </w:rPr>
        <w:t>é</w:t>
      </w:r>
      <w:r w:rsidRPr="005A15FC">
        <w:rPr>
          <w:rFonts w:ascii="Century Gothic" w:hAnsi="Century Gothic"/>
        </w:rPr>
        <w:t>rnek, b</w:t>
      </w:r>
      <w:r w:rsidRPr="005A15FC">
        <w:rPr>
          <w:rFonts w:ascii="Century Gothic" w:hAnsi="Century Gothic" w:cs="AmerType Md BT"/>
        </w:rPr>
        <w:t>á</w:t>
      </w:r>
      <w:r w:rsidRPr="005A15FC">
        <w:rPr>
          <w:rFonts w:ascii="Century Gothic" w:hAnsi="Century Gothic"/>
        </w:rPr>
        <w:t>rmit olvashatn</w:t>
      </w:r>
      <w:r w:rsidRPr="005A15FC">
        <w:rPr>
          <w:rFonts w:ascii="Century Gothic" w:hAnsi="Century Gothic" w:cs="AmerType Md BT"/>
        </w:rPr>
        <w:t>á</w:t>
      </w:r>
      <w:r w:rsidRPr="005A15FC">
        <w:rPr>
          <w:rFonts w:ascii="Century Gothic" w:hAnsi="Century Gothic"/>
        </w:rPr>
        <w:t>k (minden e</w:t>
      </w:r>
      <w:r w:rsidR="009E52EE">
        <w:rPr>
          <w:rFonts w:ascii="Century Gothic" w:hAnsi="Century Gothic"/>
        </w:rPr>
        <w:t>-</w:t>
      </w:r>
      <w:r w:rsidRPr="005A15FC">
        <w:rPr>
          <w:rFonts w:ascii="Century Gothic" w:hAnsi="Century Gothic"/>
        </w:rPr>
        <w:t>mail fi</w:t>
      </w:r>
      <w:r w:rsidRPr="005A15FC">
        <w:rPr>
          <w:rFonts w:ascii="Century Gothic" w:hAnsi="Century Gothic" w:cs="AmerType Md BT"/>
        </w:rPr>
        <w:t>ó</w:t>
      </w:r>
      <w:r w:rsidR="009E52EE">
        <w:rPr>
          <w:rFonts w:ascii="Century Gothic" w:hAnsi="Century Gothic"/>
        </w:rPr>
        <w:t xml:space="preserve">kot, </w:t>
      </w:r>
      <w:r w:rsidRPr="005A15FC">
        <w:rPr>
          <w:rFonts w:ascii="Century Gothic" w:hAnsi="Century Gothic"/>
        </w:rPr>
        <w:t>mapp</w:t>
      </w:r>
      <w:r w:rsidRPr="005A15FC">
        <w:rPr>
          <w:rFonts w:ascii="Century Gothic" w:hAnsi="Century Gothic" w:cs="AmerType Md BT"/>
        </w:rPr>
        <w:t>á</w:t>
      </w:r>
      <w:r w:rsidRPr="005A15FC">
        <w:rPr>
          <w:rFonts w:ascii="Century Gothic" w:hAnsi="Century Gothic"/>
        </w:rPr>
        <w:t>t</w:t>
      </w:r>
      <w:r w:rsidR="009E52EE">
        <w:rPr>
          <w:rFonts w:ascii="Century Gothic" w:hAnsi="Century Gothic"/>
        </w:rPr>
        <w:t>,</w:t>
      </w:r>
      <w:r w:rsidRPr="005A15FC">
        <w:rPr>
          <w:rFonts w:ascii="Century Gothic" w:hAnsi="Century Gothic"/>
        </w:rPr>
        <w:t xml:space="preserve"> stb</w:t>
      </w:r>
      <w:r w:rsidR="009E52EE">
        <w:rPr>
          <w:rFonts w:ascii="Century Gothic" w:hAnsi="Century Gothic"/>
        </w:rPr>
        <w:t>.</w:t>
      </w:r>
      <w:r w:rsidRPr="005A15FC">
        <w:rPr>
          <w:rFonts w:ascii="Century Gothic" w:hAnsi="Century Gothic"/>
        </w:rPr>
        <w:t>)</w:t>
      </w:r>
      <w:r w:rsidR="009E52EE">
        <w:rPr>
          <w:rFonts w:ascii="Century Gothic" w:hAnsi="Century Gothic"/>
        </w:rPr>
        <w:t xml:space="preserve">, azonban írási, módosítási joguk nincs, </w:t>
      </w:r>
      <w:r w:rsidRPr="005A15FC">
        <w:rPr>
          <w:rFonts w:ascii="Century Gothic" w:hAnsi="Century Gothic" w:cs="AmerType Md BT"/>
        </w:rPr>
        <w:t>é</w:t>
      </w:r>
      <w:r w:rsidRPr="005A15FC">
        <w:rPr>
          <w:rFonts w:ascii="Century Gothic" w:hAnsi="Century Gothic"/>
        </w:rPr>
        <w:t xml:space="preserve">s nem is </w:t>
      </w:r>
      <w:r w:rsidR="009E52EE">
        <w:rPr>
          <w:rFonts w:ascii="Century Gothic" w:hAnsi="Century Gothic"/>
        </w:rPr>
        <w:t>futtathatnak egyetlen programot sem (fájlt sem tudnak megnyitni)</w:t>
      </w:r>
      <w:r w:rsidRPr="005A15FC">
        <w:rPr>
          <w:rFonts w:ascii="Century Gothic" w:hAnsi="Century Gothic"/>
        </w:rPr>
        <w:t>.</w:t>
      </w:r>
      <w:r w:rsidR="009E52EE">
        <w:rPr>
          <w:rFonts w:ascii="Century Gothic" w:hAnsi="Century Gothic"/>
        </w:rPr>
        <w:br/>
      </w:r>
      <w:r w:rsidRPr="005A15FC">
        <w:rPr>
          <w:rFonts w:ascii="Century Gothic" w:hAnsi="Century Gothic"/>
        </w:rPr>
        <w:br/>
        <w:t>A PR, HR és Recepciós csoportok is csak a saját mappáikhoz férnek hozzá</w:t>
      </w:r>
      <w:r w:rsidR="00F069D2">
        <w:rPr>
          <w:rFonts w:ascii="Century Gothic" w:hAnsi="Century Gothic"/>
        </w:rPr>
        <w:t>, valamint</w:t>
      </w:r>
      <w:r w:rsidRPr="005A15FC">
        <w:rPr>
          <w:rFonts w:ascii="Century Gothic" w:hAnsi="Century Gothic"/>
        </w:rPr>
        <w:t xml:space="preserve"> a közös mappához. A szervereken, számítógépe</w:t>
      </w:r>
      <w:r w:rsidR="006565DA">
        <w:rPr>
          <w:rFonts w:ascii="Century Gothic" w:hAnsi="Century Gothic"/>
        </w:rPr>
        <w:t>ken nem tudnak semmit állítani.</w:t>
      </w:r>
      <w:r w:rsidR="006565DA">
        <w:rPr>
          <w:rFonts w:ascii="Century Gothic" w:hAnsi="Century Gothic"/>
        </w:rPr>
        <w:br/>
      </w:r>
      <w:r w:rsidRPr="005A15FC">
        <w:rPr>
          <w:rFonts w:ascii="Century Gothic" w:hAnsi="Century Gothic"/>
        </w:rPr>
        <w:t>A cégnél 3 HR-es, 2</w:t>
      </w:r>
      <w:r w:rsidR="00B1464B">
        <w:rPr>
          <w:rFonts w:ascii="Century Gothic" w:hAnsi="Century Gothic"/>
        </w:rPr>
        <w:t xml:space="preserve"> </w:t>
      </w:r>
      <w:r w:rsidRPr="005A15FC">
        <w:rPr>
          <w:rFonts w:ascii="Century Gothic" w:hAnsi="Century Gothic"/>
        </w:rPr>
        <w:t xml:space="preserve">PR-os és 2 recepciós dolgozik. </w:t>
      </w:r>
    </w:p>
    <w:p w:rsidR="00B42F01" w:rsidRDefault="005A15FC" w:rsidP="00AD5E23">
      <w:pPr>
        <w:jc w:val="both"/>
        <w:rPr>
          <w:rFonts w:ascii="Century Gothic" w:hAnsi="Century Gothic"/>
        </w:rPr>
      </w:pPr>
      <w:r w:rsidRPr="005A15FC">
        <w:rPr>
          <w:rFonts w:ascii="Century Gothic" w:hAnsi="Century Gothic"/>
        </w:rPr>
        <w:t>A fejleszt</w:t>
      </w:r>
      <w:r w:rsidRPr="005A15FC">
        <w:rPr>
          <w:rFonts w:ascii="Century Gothic" w:hAnsi="Century Gothic" w:cs="Cambria"/>
        </w:rPr>
        <w:t>ő</w:t>
      </w:r>
      <w:r w:rsidRPr="005A15FC">
        <w:rPr>
          <w:rFonts w:ascii="Century Gothic" w:hAnsi="Century Gothic"/>
        </w:rPr>
        <w:t xml:space="preserve"> csoport tagjai </w:t>
      </w:r>
      <w:r w:rsidR="00F069D2">
        <w:rPr>
          <w:rFonts w:ascii="Century Gothic" w:hAnsi="Century Gothic"/>
        </w:rPr>
        <w:t>ugyan</w:t>
      </w:r>
      <w:r w:rsidRPr="005A15FC">
        <w:rPr>
          <w:rFonts w:ascii="Century Gothic" w:hAnsi="Century Gothic"/>
        </w:rPr>
        <w:t xml:space="preserve">csak </w:t>
      </w:r>
      <w:r w:rsidR="00F069D2">
        <w:rPr>
          <w:rFonts w:ascii="Century Gothic" w:hAnsi="Century Gothic"/>
        </w:rPr>
        <w:t>a személyes</w:t>
      </w:r>
      <w:r w:rsidRPr="005A15FC">
        <w:rPr>
          <w:rFonts w:ascii="Century Gothic" w:hAnsi="Century Gothic"/>
        </w:rPr>
        <w:t xml:space="preserve"> mapp</w:t>
      </w:r>
      <w:r w:rsidRPr="005A15FC">
        <w:rPr>
          <w:rFonts w:ascii="Century Gothic" w:hAnsi="Century Gothic" w:cs="AmerType Md BT"/>
        </w:rPr>
        <w:t>á</w:t>
      </w:r>
      <w:r w:rsidRPr="005A15FC">
        <w:rPr>
          <w:rFonts w:ascii="Century Gothic" w:hAnsi="Century Gothic"/>
        </w:rPr>
        <w:t>ikhoz, illetve a k</w:t>
      </w:r>
      <w:r w:rsidRPr="005A15FC">
        <w:rPr>
          <w:rFonts w:ascii="Century Gothic" w:hAnsi="Century Gothic" w:cs="AmerType Md BT"/>
        </w:rPr>
        <w:t>ö</w:t>
      </w:r>
      <w:r w:rsidRPr="005A15FC">
        <w:rPr>
          <w:rFonts w:ascii="Century Gothic" w:hAnsi="Century Gothic"/>
        </w:rPr>
        <w:t>z</w:t>
      </w:r>
      <w:r w:rsidRPr="005A15FC">
        <w:rPr>
          <w:rFonts w:ascii="Century Gothic" w:hAnsi="Century Gothic" w:cs="AmerType Md BT"/>
        </w:rPr>
        <w:t>ö</w:t>
      </w:r>
      <w:r w:rsidRPr="005A15FC">
        <w:rPr>
          <w:rFonts w:ascii="Century Gothic" w:hAnsi="Century Gothic"/>
        </w:rPr>
        <w:t>s mapp</w:t>
      </w:r>
      <w:r w:rsidRPr="005A15FC">
        <w:rPr>
          <w:rFonts w:ascii="Century Gothic" w:hAnsi="Century Gothic" w:cs="AmerType Md BT"/>
        </w:rPr>
        <w:t>á</w:t>
      </w:r>
      <w:r w:rsidRPr="005A15FC">
        <w:rPr>
          <w:rFonts w:ascii="Century Gothic" w:hAnsi="Century Gothic"/>
        </w:rPr>
        <w:t>khoz f</w:t>
      </w:r>
      <w:r w:rsidRPr="005A15FC">
        <w:rPr>
          <w:rFonts w:ascii="Century Gothic" w:hAnsi="Century Gothic" w:cs="AmerType Md BT"/>
        </w:rPr>
        <w:t>é</w:t>
      </w:r>
      <w:r w:rsidRPr="005A15FC">
        <w:rPr>
          <w:rFonts w:ascii="Century Gothic" w:hAnsi="Century Gothic"/>
        </w:rPr>
        <w:t>rnek hozz</w:t>
      </w:r>
      <w:r w:rsidRPr="005A15FC">
        <w:rPr>
          <w:rFonts w:ascii="Century Gothic" w:hAnsi="Century Gothic" w:cs="AmerType Md BT"/>
        </w:rPr>
        <w:t>á</w:t>
      </w:r>
      <w:r w:rsidR="00F069D2">
        <w:rPr>
          <w:rFonts w:ascii="Century Gothic" w:hAnsi="Century Gothic"/>
        </w:rPr>
        <w:t xml:space="preserve">. Azonban, </w:t>
      </w:r>
      <w:r w:rsidRPr="005A15FC">
        <w:rPr>
          <w:rFonts w:ascii="Century Gothic" w:hAnsi="Century Gothic"/>
        </w:rPr>
        <w:t>ezen csoport tagjai sz</w:t>
      </w:r>
      <w:r w:rsidRPr="005A15FC">
        <w:rPr>
          <w:rFonts w:ascii="Century Gothic" w:hAnsi="Century Gothic" w:cs="AmerType Md BT"/>
        </w:rPr>
        <w:t>á</w:t>
      </w:r>
      <w:r w:rsidRPr="005A15FC">
        <w:rPr>
          <w:rFonts w:ascii="Century Gothic" w:hAnsi="Century Gothic"/>
        </w:rPr>
        <w:t>m</w:t>
      </w:r>
      <w:r w:rsidRPr="005A15FC">
        <w:rPr>
          <w:rFonts w:ascii="Century Gothic" w:hAnsi="Century Gothic" w:cs="AmerType Md BT"/>
        </w:rPr>
        <w:t>á</w:t>
      </w:r>
      <w:r w:rsidRPr="005A15FC">
        <w:rPr>
          <w:rFonts w:ascii="Century Gothic" w:hAnsi="Century Gothic"/>
        </w:rPr>
        <w:t>ra m</w:t>
      </w:r>
      <w:r w:rsidRPr="005A15FC">
        <w:rPr>
          <w:rFonts w:ascii="Century Gothic" w:hAnsi="Century Gothic" w:cs="AmerType Md BT"/>
        </w:rPr>
        <w:t>á</w:t>
      </w:r>
      <w:r w:rsidRPr="005A15FC">
        <w:rPr>
          <w:rFonts w:ascii="Century Gothic" w:hAnsi="Century Gothic"/>
        </w:rPr>
        <w:t>r enged</w:t>
      </w:r>
      <w:r w:rsidRPr="005A15FC">
        <w:rPr>
          <w:rFonts w:ascii="Century Gothic" w:hAnsi="Century Gothic" w:cs="AmerType Md BT"/>
        </w:rPr>
        <w:t>é</w:t>
      </w:r>
      <w:r w:rsidRPr="005A15FC">
        <w:rPr>
          <w:rFonts w:ascii="Century Gothic" w:hAnsi="Century Gothic"/>
        </w:rPr>
        <w:t>lyezve van az</w:t>
      </w:r>
      <w:r w:rsidR="00B1464B">
        <w:rPr>
          <w:rFonts w:ascii="Century Gothic" w:hAnsi="Century Gothic"/>
        </w:rPr>
        <w:t xml:space="preserve"> is</w:t>
      </w:r>
      <w:r w:rsidRPr="005A15FC">
        <w:rPr>
          <w:rFonts w:ascii="Century Gothic" w:hAnsi="Century Gothic"/>
        </w:rPr>
        <w:t>, hogy a virtu</w:t>
      </w:r>
      <w:r w:rsidRPr="005A15FC">
        <w:rPr>
          <w:rFonts w:ascii="Century Gothic" w:hAnsi="Century Gothic" w:cs="AmerType Md BT"/>
        </w:rPr>
        <w:t>á</w:t>
      </w:r>
      <w:r w:rsidRPr="005A15FC">
        <w:rPr>
          <w:rFonts w:ascii="Century Gothic" w:hAnsi="Century Gothic"/>
        </w:rPr>
        <w:t>lis g</w:t>
      </w:r>
      <w:r w:rsidRPr="005A15FC">
        <w:rPr>
          <w:rFonts w:ascii="Century Gothic" w:hAnsi="Century Gothic" w:cs="AmerType Md BT"/>
        </w:rPr>
        <w:t>é</w:t>
      </w:r>
      <w:r w:rsidRPr="005A15FC">
        <w:rPr>
          <w:rFonts w:ascii="Century Gothic" w:hAnsi="Century Gothic"/>
        </w:rPr>
        <w:t>peket kezelj</w:t>
      </w:r>
      <w:r w:rsidRPr="005A15FC">
        <w:rPr>
          <w:rFonts w:ascii="Century Gothic" w:hAnsi="Century Gothic" w:cs="AmerType Md BT"/>
        </w:rPr>
        <w:t>é</w:t>
      </w:r>
      <w:r w:rsidR="00F069D2">
        <w:rPr>
          <w:rFonts w:ascii="Century Gothic" w:hAnsi="Century Gothic"/>
        </w:rPr>
        <w:t>k, azaz, hogy l</w:t>
      </w:r>
      <w:r w:rsidRPr="005A15FC">
        <w:rPr>
          <w:rFonts w:ascii="Century Gothic" w:hAnsi="Century Gothic"/>
        </w:rPr>
        <w:t>e</w:t>
      </w:r>
      <w:r w:rsidRPr="005A15FC">
        <w:rPr>
          <w:rFonts w:ascii="Century Gothic" w:hAnsi="Century Gothic" w:cs="AmerType Md BT"/>
        </w:rPr>
        <w:t>á</w:t>
      </w:r>
      <w:r w:rsidRPr="005A15FC">
        <w:rPr>
          <w:rFonts w:ascii="Century Gothic" w:hAnsi="Century Gothic"/>
        </w:rPr>
        <w:t>ll</w:t>
      </w:r>
      <w:r w:rsidRPr="005A15FC">
        <w:rPr>
          <w:rFonts w:ascii="Century Gothic" w:hAnsi="Century Gothic" w:cs="AmerType Md BT"/>
        </w:rPr>
        <w:t>í</w:t>
      </w:r>
      <w:r w:rsidRPr="005A15FC">
        <w:rPr>
          <w:rFonts w:ascii="Century Gothic" w:hAnsi="Century Gothic"/>
        </w:rPr>
        <w:t>ts</w:t>
      </w:r>
      <w:r w:rsidRPr="005A15FC">
        <w:rPr>
          <w:rFonts w:ascii="Century Gothic" w:hAnsi="Century Gothic" w:cs="AmerType Md BT"/>
        </w:rPr>
        <w:t>á</w:t>
      </w:r>
      <w:r w:rsidR="00BC5C22">
        <w:rPr>
          <w:rFonts w:ascii="Century Gothic" w:hAnsi="Century Gothic"/>
        </w:rPr>
        <w:t>k és</w:t>
      </w:r>
      <w:r w:rsidRPr="005A15FC">
        <w:rPr>
          <w:rFonts w:ascii="Century Gothic" w:hAnsi="Century Gothic"/>
        </w:rPr>
        <w:t xml:space="preserve"> elind</w:t>
      </w:r>
      <w:r w:rsidRPr="005A15FC">
        <w:rPr>
          <w:rFonts w:ascii="Century Gothic" w:hAnsi="Century Gothic" w:cs="AmerType Md BT"/>
        </w:rPr>
        <w:t>í</w:t>
      </w:r>
      <w:r w:rsidRPr="005A15FC">
        <w:rPr>
          <w:rFonts w:ascii="Century Gothic" w:hAnsi="Century Gothic"/>
        </w:rPr>
        <w:t>ts</w:t>
      </w:r>
      <w:r w:rsidRPr="005A15FC">
        <w:rPr>
          <w:rFonts w:ascii="Century Gothic" w:hAnsi="Century Gothic" w:cs="AmerType Md BT"/>
        </w:rPr>
        <w:t>á</w:t>
      </w:r>
      <w:r w:rsidR="00F069D2">
        <w:rPr>
          <w:rFonts w:ascii="Century Gothic" w:hAnsi="Century Gothic"/>
        </w:rPr>
        <w:t>k azokat.</w:t>
      </w:r>
    </w:p>
    <w:p w:rsidR="005A15FC" w:rsidRPr="005A15FC" w:rsidRDefault="00B42F01" w:rsidP="00B42F01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5A15FC" w:rsidRPr="005A15FC" w:rsidRDefault="005A15FC" w:rsidP="00AD5E23">
      <w:pPr>
        <w:jc w:val="both"/>
        <w:rPr>
          <w:rFonts w:ascii="Century Gothic" w:hAnsi="Century Gothic"/>
        </w:rPr>
      </w:pPr>
      <w:r w:rsidRPr="005A15FC">
        <w:rPr>
          <w:rFonts w:ascii="Century Gothic" w:hAnsi="Century Gothic"/>
        </w:rPr>
        <w:lastRenderedPageBreak/>
        <w:t>Mindegyik csoport hozzáfér a csoporthoz tartozó e-mail címhez. A rendszergazdák minden fe</w:t>
      </w:r>
      <w:r w:rsidR="00346A56">
        <w:rPr>
          <w:rFonts w:ascii="Century Gothic" w:hAnsi="Century Gothic"/>
        </w:rPr>
        <w:t>l</w:t>
      </w:r>
      <w:r w:rsidR="00B42F01">
        <w:rPr>
          <w:rFonts w:ascii="Century Gothic" w:hAnsi="Century Gothic"/>
        </w:rPr>
        <w:t>használó levelezőfiókján belül</w:t>
      </w:r>
      <w:r w:rsidR="00346A56">
        <w:rPr>
          <w:rFonts w:ascii="Century Gothic" w:hAnsi="Century Gothic"/>
        </w:rPr>
        <w:t xml:space="preserve"> különböző műveleteket végezhetnek (olvashatják, archiválhatják, törölhetik őket)</w:t>
      </w:r>
      <w:r w:rsidRPr="005A15FC">
        <w:rPr>
          <w:rFonts w:ascii="Century Gothic" w:hAnsi="Century Gothic"/>
        </w:rPr>
        <w:t>, a tulajdo</w:t>
      </w:r>
      <w:r w:rsidR="00346A56">
        <w:rPr>
          <w:rFonts w:ascii="Century Gothic" w:hAnsi="Century Gothic"/>
        </w:rPr>
        <w:t>nosoknak azonban csak olvasási joguk van.</w:t>
      </w:r>
    </w:p>
    <w:p w:rsidR="005A15FC" w:rsidRPr="00346A56" w:rsidRDefault="005A15FC" w:rsidP="00AD5E23">
      <w:pPr>
        <w:spacing w:before="240"/>
        <w:jc w:val="both"/>
        <w:rPr>
          <w:rFonts w:ascii="Century Gothic" w:hAnsi="Century Gothic"/>
          <w:b/>
          <w:color w:val="1F4E79" w:themeColor="accent1" w:themeShade="80"/>
          <w:sz w:val="24"/>
          <w:u w:val="single"/>
        </w:rPr>
      </w:pPr>
      <w:r w:rsidRPr="00346A56">
        <w:rPr>
          <w:rFonts w:ascii="Century Gothic" w:hAnsi="Century Gothic"/>
          <w:b/>
          <w:color w:val="1F4E79" w:themeColor="accent1" w:themeShade="80"/>
          <w:sz w:val="24"/>
          <w:u w:val="single"/>
        </w:rPr>
        <w:t>Opcionális, illetve pluszpontot ér</w:t>
      </w:r>
      <w:r w:rsidRPr="00346A56">
        <w:rPr>
          <w:rFonts w:ascii="Century Gothic" w:hAnsi="Century Gothic" w:cs="Cambria"/>
          <w:b/>
          <w:color w:val="1F4E79" w:themeColor="accent1" w:themeShade="80"/>
          <w:sz w:val="24"/>
          <w:u w:val="single"/>
        </w:rPr>
        <w:t>ő</w:t>
      </w:r>
      <w:r w:rsidRPr="00346A56">
        <w:rPr>
          <w:rFonts w:ascii="Century Gothic" w:hAnsi="Century Gothic"/>
          <w:b/>
          <w:color w:val="1F4E79" w:themeColor="accent1" w:themeShade="80"/>
          <w:sz w:val="24"/>
          <w:u w:val="single"/>
        </w:rPr>
        <w:t xml:space="preserve"> r</w:t>
      </w:r>
      <w:r w:rsidRPr="00346A56">
        <w:rPr>
          <w:rFonts w:ascii="Century Gothic" w:hAnsi="Century Gothic" w:cs="AmerType Md BT"/>
          <w:b/>
          <w:color w:val="1F4E79" w:themeColor="accent1" w:themeShade="80"/>
          <w:sz w:val="24"/>
          <w:u w:val="single"/>
        </w:rPr>
        <w:t>é</w:t>
      </w:r>
      <w:r w:rsidRPr="00346A56">
        <w:rPr>
          <w:rFonts w:ascii="Century Gothic" w:hAnsi="Century Gothic"/>
          <w:b/>
          <w:color w:val="1F4E79" w:themeColor="accent1" w:themeShade="80"/>
          <w:sz w:val="24"/>
          <w:u w:val="single"/>
        </w:rPr>
        <w:t>szek</w:t>
      </w:r>
    </w:p>
    <w:p w:rsidR="00346A56" w:rsidRDefault="00346A56" w:rsidP="00346A56">
      <w:pPr>
        <w:pStyle w:val="Listaszerbekezds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Pontegyenlőség esetén dönthet:</w:t>
      </w:r>
    </w:p>
    <w:p w:rsidR="00346A56" w:rsidRDefault="00346A56" w:rsidP="00346A56">
      <w:pPr>
        <w:pStyle w:val="Listaszerbekezds"/>
        <w:numPr>
          <w:ilvl w:val="1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5A15FC" w:rsidRPr="00346A56">
        <w:rPr>
          <w:rFonts w:ascii="Century Gothic" w:hAnsi="Century Gothic"/>
        </w:rPr>
        <w:t xml:space="preserve"> honlap design-ja </w:t>
      </w:r>
    </w:p>
    <w:p w:rsidR="005A15FC" w:rsidRDefault="00346A56" w:rsidP="00346A56">
      <w:pPr>
        <w:pStyle w:val="Listaszerbekezds"/>
        <w:numPr>
          <w:ilvl w:val="1"/>
          <w:numId w:val="5"/>
        </w:numPr>
        <w:spacing w:after="120"/>
        <w:ind w:left="1434" w:hanging="357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5A15FC" w:rsidRPr="00346A56">
        <w:rPr>
          <w:rFonts w:ascii="Century Gothic" w:hAnsi="Century Gothic"/>
        </w:rPr>
        <w:t xml:space="preserve"> rendszerek sebessége </w:t>
      </w:r>
    </w:p>
    <w:p w:rsidR="00450C1C" w:rsidRPr="00450C1C" w:rsidRDefault="00450C1C" w:rsidP="00183E3E">
      <w:pPr>
        <w:pStyle w:val="Listaszerbekezds"/>
        <w:numPr>
          <w:ilvl w:val="1"/>
          <w:numId w:val="5"/>
        </w:numPr>
        <w:spacing w:after="240"/>
        <w:ind w:left="1434" w:hanging="357"/>
        <w:contextualSpacing w:val="0"/>
        <w:jc w:val="both"/>
        <w:rPr>
          <w:rFonts w:ascii="Century Gothic" w:hAnsi="Century Gothic"/>
        </w:rPr>
      </w:pPr>
      <w:r w:rsidRPr="00450C1C">
        <w:rPr>
          <w:rFonts w:ascii="Century Gothic" w:hAnsi="Century Gothic"/>
        </w:rPr>
        <w:t>a videókonvertálás sebessége</w:t>
      </w:r>
    </w:p>
    <w:p w:rsidR="005A15FC" w:rsidRDefault="00346A56" w:rsidP="00346A56">
      <w:pPr>
        <w:pStyle w:val="Listaszerbekezds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Szabadon választható feladat</w:t>
      </w:r>
      <w:r w:rsidR="000D1230">
        <w:rPr>
          <w:rFonts w:ascii="Century Gothic" w:hAnsi="Century Gothic"/>
        </w:rPr>
        <w:t>ok</w:t>
      </w:r>
      <w:r w:rsidR="005A15FC" w:rsidRPr="00346A56">
        <w:rPr>
          <w:rFonts w:ascii="Century Gothic" w:hAnsi="Century Gothic"/>
        </w:rPr>
        <w:t>:</w:t>
      </w:r>
    </w:p>
    <w:p w:rsidR="00AF363C" w:rsidRDefault="00AF363C" w:rsidP="00AF363C">
      <w:pPr>
        <w:pStyle w:val="Listaszerbekezds"/>
        <w:numPr>
          <w:ilvl w:val="1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Liligo.com feladata:</w:t>
      </w:r>
      <w:r>
        <w:rPr>
          <w:rFonts w:ascii="Century Gothic" w:hAnsi="Century Gothic"/>
        </w:rPr>
        <w:tab/>
      </w:r>
    </w:p>
    <w:p w:rsidR="00AF363C" w:rsidRDefault="00AF363C" w:rsidP="00AF363C">
      <w:pPr>
        <w:pStyle w:val="Listaszerbekezds"/>
        <w:numPr>
          <w:ilvl w:val="2"/>
          <w:numId w:val="5"/>
        </w:numPr>
        <w:jc w:val="both"/>
        <w:rPr>
          <w:rFonts w:ascii="Century Gothic" w:hAnsi="Century Gothic"/>
        </w:rPr>
      </w:pPr>
      <w:r w:rsidRPr="00AF363C">
        <w:rPr>
          <w:rFonts w:ascii="Century Gothic" w:hAnsi="Century Gothic"/>
        </w:rPr>
        <w:t>a biztonsági mentés támogasson valamilyen időalapú snapshot technológiát az egyszerűbb helyreállítás érdekében</w:t>
      </w:r>
    </w:p>
    <w:p w:rsidR="00AF363C" w:rsidRPr="00AF363C" w:rsidRDefault="00AF363C" w:rsidP="00AF363C">
      <w:pPr>
        <w:pStyle w:val="Listaszerbekezds"/>
        <w:numPr>
          <w:ilvl w:val="2"/>
          <w:numId w:val="5"/>
        </w:numPr>
        <w:jc w:val="both"/>
        <w:rPr>
          <w:rFonts w:ascii="Century Gothic" w:hAnsi="Century Gothic"/>
        </w:rPr>
      </w:pPr>
      <w:r w:rsidRPr="00AF363C">
        <w:rPr>
          <w:rFonts w:ascii="Century Gothic" w:hAnsi="Century Gothic"/>
        </w:rPr>
        <w:t>a hálózat (és ezáltal a szerverek is) legyenek felkészítve, hogy az egyes csoportok felhasználói logikailag elkülönített hálózatokon helyezkedjenek el, a felhasználók egymás számítógépeit ne érhessék</w:t>
      </w:r>
      <w:r>
        <w:rPr>
          <w:rFonts w:ascii="Century Gothic" w:hAnsi="Century Gothic"/>
        </w:rPr>
        <w:t xml:space="preserve"> </w:t>
      </w:r>
      <w:r w:rsidRPr="00AF363C">
        <w:rPr>
          <w:rFonts w:ascii="Century Gothic" w:hAnsi="Century Gothic"/>
        </w:rPr>
        <w:t>el, csak a közös használatú szervereket, illetve a külső hálózatokat</w:t>
      </w:r>
    </w:p>
    <w:p w:rsidR="005A15FC" w:rsidRPr="005A15FC" w:rsidRDefault="005A15FC" w:rsidP="00730078">
      <w:pPr>
        <w:pStyle w:val="Listaszerbekezds"/>
        <w:numPr>
          <w:ilvl w:val="1"/>
          <w:numId w:val="4"/>
        </w:numPr>
        <w:spacing w:after="60"/>
        <w:contextualSpacing w:val="0"/>
        <w:jc w:val="both"/>
        <w:rPr>
          <w:rFonts w:ascii="Century Gothic" w:hAnsi="Century Gothic"/>
        </w:rPr>
      </w:pPr>
      <w:r w:rsidRPr="005A15FC">
        <w:rPr>
          <w:rFonts w:ascii="Century Gothic" w:hAnsi="Century Gothic"/>
        </w:rPr>
        <w:t xml:space="preserve">Hiba esetén </w:t>
      </w:r>
      <w:r w:rsidR="00346A56">
        <w:rPr>
          <w:rFonts w:ascii="Century Gothic" w:hAnsi="Century Gothic"/>
        </w:rPr>
        <w:t>érkezzen egy</w:t>
      </w:r>
      <w:r w:rsidRPr="005A15FC">
        <w:rPr>
          <w:rFonts w:ascii="Century Gothic" w:hAnsi="Century Gothic"/>
        </w:rPr>
        <w:t xml:space="preserve"> e-mailt az info@cegnev.mil címr</w:t>
      </w:r>
      <w:r w:rsidRPr="005A15FC">
        <w:rPr>
          <w:rFonts w:ascii="Century Gothic" w:hAnsi="Century Gothic" w:cs="Cambria"/>
        </w:rPr>
        <w:t>ő</w:t>
      </w:r>
      <w:r w:rsidRPr="005A15FC">
        <w:rPr>
          <w:rFonts w:ascii="Century Gothic" w:hAnsi="Century Gothic"/>
        </w:rPr>
        <w:t xml:space="preserve">l a rendszergazdak@cegnev.mil címre, a hiba leírásával. </w:t>
      </w:r>
    </w:p>
    <w:p w:rsidR="005A15FC" w:rsidRPr="005A15FC" w:rsidRDefault="005A15FC" w:rsidP="00730078">
      <w:pPr>
        <w:pStyle w:val="Listaszerbekezds"/>
        <w:numPr>
          <w:ilvl w:val="1"/>
          <w:numId w:val="4"/>
        </w:numPr>
        <w:spacing w:after="60"/>
        <w:contextualSpacing w:val="0"/>
        <w:jc w:val="both"/>
        <w:rPr>
          <w:rFonts w:ascii="Century Gothic" w:hAnsi="Century Gothic"/>
        </w:rPr>
      </w:pPr>
      <w:r w:rsidRPr="005A15FC">
        <w:rPr>
          <w:rFonts w:ascii="Century Gothic" w:hAnsi="Century Gothic"/>
        </w:rPr>
        <w:t>A szerverek állapotának monitorozása</w:t>
      </w:r>
    </w:p>
    <w:p w:rsidR="005A15FC" w:rsidRPr="005A15FC" w:rsidRDefault="005A15FC" w:rsidP="00730078">
      <w:pPr>
        <w:pStyle w:val="Listaszerbekezds"/>
        <w:numPr>
          <w:ilvl w:val="1"/>
          <w:numId w:val="4"/>
        </w:numPr>
        <w:spacing w:after="60"/>
        <w:contextualSpacing w:val="0"/>
        <w:jc w:val="both"/>
        <w:rPr>
          <w:rFonts w:ascii="Century Gothic" w:hAnsi="Century Gothic"/>
        </w:rPr>
      </w:pPr>
      <w:r w:rsidRPr="005A15FC">
        <w:rPr>
          <w:rFonts w:ascii="Century Gothic" w:hAnsi="Century Gothic"/>
        </w:rPr>
        <w:t>Jogosulatlan hozzáférések monitorozása</w:t>
      </w:r>
    </w:p>
    <w:p w:rsidR="00346A56" w:rsidRDefault="005A15FC" w:rsidP="00730078">
      <w:pPr>
        <w:pStyle w:val="Listaszerbekezds"/>
        <w:numPr>
          <w:ilvl w:val="1"/>
          <w:numId w:val="4"/>
        </w:numPr>
        <w:spacing w:after="60"/>
        <w:ind w:left="1434" w:hanging="357"/>
        <w:contextualSpacing w:val="0"/>
        <w:jc w:val="both"/>
        <w:rPr>
          <w:rFonts w:ascii="Century Gothic" w:hAnsi="Century Gothic"/>
        </w:rPr>
      </w:pPr>
      <w:r w:rsidRPr="005A15FC">
        <w:rPr>
          <w:rFonts w:ascii="Century Gothic" w:hAnsi="Century Gothic"/>
        </w:rPr>
        <w:t>A nyomtatások monitorozása, naplózása (azaz, hogy ki</w:t>
      </w:r>
      <w:r w:rsidR="00CE5485">
        <w:rPr>
          <w:rFonts w:ascii="Century Gothic" w:hAnsi="Century Gothic"/>
        </w:rPr>
        <w:t>,</w:t>
      </w:r>
      <w:r w:rsidRPr="005A15FC">
        <w:rPr>
          <w:rFonts w:ascii="Century Gothic" w:hAnsi="Century Gothic"/>
        </w:rPr>
        <w:t xml:space="preserve"> melyik napon</w:t>
      </w:r>
      <w:r w:rsidR="00CE5485">
        <w:rPr>
          <w:rFonts w:ascii="Century Gothic" w:hAnsi="Century Gothic"/>
        </w:rPr>
        <w:t xml:space="preserve">, </w:t>
      </w:r>
      <w:r w:rsidRPr="005A15FC">
        <w:rPr>
          <w:rFonts w:ascii="Century Gothic" w:hAnsi="Century Gothic"/>
        </w:rPr>
        <w:t>hány oldalt nyomtatott ki)</w:t>
      </w:r>
    </w:p>
    <w:p w:rsidR="005A15FC" w:rsidRPr="00346A56" w:rsidRDefault="005A15FC" w:rsidP="00730078">
      <w:pPr>
        <w:pStyle w:val="Listaszerbekezds"/>
        <w:numPr>
          <w:ilvl w:val="1"/>
          <w:numId w:val="4"/>
        </w:numPr>
        <w:spacing w:after="60"/>
        <w:ind w:left="1434" w:hanging="357"/>
        <w:contextualSpacing w:val="0"/>
        <w:jc w:val="both"/>
        <w:rPr>
          <w:rFonts w:ascii="Century Gothic" w:hAnsi="Century Gothic"/>
        </w:rPr>
      </w:pPr>
      <w:r w:rsidRPr="00346A56">
        <w:rPr>
          <w:rFonts w:ascii="Century Gothic" w:hAnsi="Century Gothic"/>
        </w:rPr>
        <w:t xml:space="preserve">https használata </w:t>
      </w:r>
      <w:r w:rsidR="00346A56" w:rsidRPr="00346A56">
        <w:rPr>
          <w:rFonts w:ascii="Century Gothic" w:hAnsi="Century Gothic"/>
        </w:rPr>
        <w:t>(</w:t>
      </w:r>
      <w:r w:rsidRPr="00346A56">
        <w:rPr>
          <w:rFonts w:ascii="Century Gothic" w:hAnsi="Century Gothic"/>
        </w:rPr>
        <w:t>weblap esetén</w:t>
      </w:r>
      <w:r w:rsidR="00346A56" w:rsidRPr="00346A56">
        <w:rPr>
          <w:rFonts w:ascii="Century Gothic" w:hAnsi="Century Gothic"/>
        </w:rPr>
        <w:t>)</w:t>
      </w:r>
    </w:p>
    <w:p w:rsidR="005A15FC" w:rsidRDefault="00346A56" w:rsidP="00730078">
      <w:pPr>
        <w:pStyle w:val="Listaszerbekezds"/>
        <w:numPr>
          <w:ilvl w:val="1"/>
          <w:numId w:val="4"/>
        </w:numPr>
        <w:spacing w:after="360"/>
        <w:ind w:left="1434" w:hanging="357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több</w:t>
      </w:r>
      <w:r w:rsidR="005A15FC" w:rsidRPr="005A15FC">
        <w:rPr>
          <w:rFonts w:ascii="Century Gothic" w:hAnsi="Century Gothic"/>
        </w:rPr>
        <w:t>lépcs</w:t>
      </w:r>
      <w:r w:rsidR="005A15FC" w:rsidRPr="005A15FC">
        <w:rPr>
          <w:rFonts w:ascii="Century Gothic" w:hAnsi="Century Gothic" w:cs="Cambria"/>
        </w:rPr>
        <w:t>ő</w:t>
      </w:r>
      <w:r w:rsidR="005A15FC" w:rsidRPr="005A15FC">
        <w:rPr>
          <w:rFonts w:ascii="Century Gothic" w:hAnsi="Century Gothic"/>
        </w:rPr>
        <w:t>s bejelentkez</w:t>
      </w:r>
      <w:r w:rsidR="005A15FC" w:rsidRPr="005A15FC">
        <w:rPr>
          <w:rFonts w:ascii="Century Gothic" w:hAnsi="Century Gothic" w:cs="AmerType Md BT"/>
        </w:rPr>
        <w:t>é</w:t>
      </w:r>
      <w:r w:rsidR="005A15FC" w:rsidRPr="005A15FC">
        <w:rPr>
          <w:rFonts w:ascii="Century Gothic" w:hAnsi="Century Gothic"/>
        </w:rPr>
        <w:t>s azonos</w:t>
      </w:r>
      <w:r w:rsidR="005A15FC" w:rsidRPr="005A15FC">
        <w:rPr>
          <w:rFonts w:ascii="Century Gothic" w:hAnsi="Century Gothic" w:cs="AmerType Md BT"/>
        </w:rPr>
        <w:t>í</w:t>
      </w:r>
      <w:r w:rsidR="005A15FC" w:rsidRPr="005A15FC">
        <w:rPr>
          <w:rFonts w:ascii="Century Gothic" w:hAnsi="Century Gothic"/>
        </w:rPr>
        <w:t>t</w:t>
      </w:r>
      <w:r w:rsidR="005A15FC" w:rsidRPr="005A15FC">
        <w:rPr>
          <w:rFonts w:ascii="Century Gothic" w:hAnsi="Century Gothic" w:cs="AmerType Md BT"/>
        </w:rPr>
        <w:t>á</w:t>
      </w:r>
      <w:r w:rsidR="005A15FC" w:rsidRPr="005A15FC">
        <w:rPr>
          <w:rFonts w:ascii="Century Gothic" w:hAnsi="Century Gothic"/>
        </w:rPr>
        <w:t>s</w:t>
      </w:r>
    </w:p>
    <w:p w:rsidR="00730078" w:rsidRPr="005A15FC" w:rsidRDefault="00730078" w:rsidP="00730078">
      <w:pPr>
        <w:pStyle w:val="Listaszerbekezds"/>
        <w:spacing w:after="60"/>
        <w:ind w:left="1434"/>
        <w:contextualSpacing w:val="0"/>
        <w:jc w:val="both"/>
        <w:rPr>
          <w:rFonts w:ascii="Century Gothic" w:hAnsi="Century Gothic"/>
        </w:rPr>
      </w:pPr>
    </w:p>
    <w:p w:rsidR="00D8129A" w:rsidRDefault="005A15FC" w:rsidP="00AD5E23">
      <w:pPr>
        <w:jc w:val="center"/>
        <w:rPr>
          <w:rFonts w:ascii="Century Gothic" w:hAnsi="Century Gothic"/>
          <w:b/>
          <w:color w:val="1F4E79" w:themeColor="accent1" w:themeShade="80"/>
          <w:sz w:val="24"/>
        </w:rPr>
      </w:pPr>
      <w:r w:rsidRPr="00346A56">
        <w:rPr>
          <w:rFonts w:ascii="Century Gothic" w:hAnsi="Century Gothic"/>
          <w:b/>
          <w:color w:val="1F4E79" w:themeColor="accent1" w:themeShade="80"/>
          <w:sz w:val="24"/>
        </w:rPr>
        <w:t>A megvalósításra 24 óra áll rendelkezésre</w:t>
      </w:r>
      <w:r w:rsidR="00346A56">
        <w:rPr>
          <w:rFonts w:ascii="Century Gothic" w:hAnsi="Century Gothic"/>
          <w:b/>
          <w:color w:val="1F4E79" w:themeColor="accent1" w:themeShade="80"/>
          <w:sz w:val="24"/>
        </w:rPr>
        <w:t>,</w:t>
      </w:r>
      <w:r w:rsidR="00346A56">
        <w:rPr>
          <w:rFonts w:ascii="Century Gothic" w:hAnsi="Century Gothic"/>
          <w:b/>
          <w:color w:val="1F4E79" w:themeColor="accent1" w:themeShade="80"/>
          <w:sz w:val="24"/>
        </w:rPr>
        <w:br/>
      </w:r>
      <w:r w:rsidRPr="00346A56">
        <w:rPr>
          <w:rFonts w:ascii="Century Gothic" w:hAnsi="Century Gothic"/>
          <w:b/>
          <w:color w:val="1F4E79" w:themeColor="accent1" w:themeShade="80"/>
          <w:sz w:val="24"/>
        </w:rPr>
        <w:t>2016.04.29. 16:00-tól</w:t>
      </w:r>
      <w:r w:rsidR="00D8129A">
        <w:rPr>
          <w:rFonts w:ascii="Century Gothic" w:hAnsi="Century Gothic"/>
          <w:b/>
          <w:color w:val="1F4E79" w:themeColor="accent1" w:themeShade="80"/>
          <w:sz w:val="24"/>
        </w:rPr>
        <w:t xml:space="preserve"> egészen 2016.04.30. 16:00-ig. </w:t>
      </w:r>
    </w:p>
    <w:p w:rsidR="00D8129A" w:rsidRDefault="005A15FC" w:rsidP="00AD5E23">
      <w:pPr>
        <w:jc w:val="center"/>
        <w:rPr>
          <w:rFonts w:ascii="Century Gothic" w:hAnsi="Century Gothic"/>
          <w:b/>
          <w:color w:val="1F4E79" w:themeColor="accent1" w:themeShade="80"/>
          <w:sz w:val="24"/>
        </w:rPr>
      </w:pPr>
      <w:r w:rsidRPr="00346A56">
        <w:rPr>
          <w:rFonts w:ascii="Century Gothic" w:hAnsi="Century Gothic"/>
          <w:b/>
          <w:color w:val="1F4E79" w:themeColor="accent1" w:themeShade="80"/>
          <w:sz w:val="24"/>
        </w:rPr>
        <w:t xml:space="preserve">A feladatokat </w:t>
      </w:r>
      <w:r w:rsidR="00E07DEB">
        <w:rPr>
          <w:rFonts w:ascii="Century Gothic" w:hAnsi="Century Gothic"/>
          <w:b/>
          <w:color w:val="1F4E79" w:themeColor="accent1" w:themeShade="80"/>
          <w:sz w:val="24"/>
        </w:rPr>
        <w:t>képernyőképekkel,</w:t>
      </w:r>
      <w:r w:rsidR="00D8129A">
        <w:rPr>
          <w:rFonts w:ascii="Century Gothic" w:hAnsi="Century Gothic"/>
          <w:b/>
          <w:color w:val="1F4E79" w:themeColor="accent1" w:themeShade="80"/>
          <w:sz w:val="24"/>
        </w:rPr>
        <w:t xml:space="preserve"> és a meghatározott e-mailekkel együtt elküldeni az előre megadott címre.</w:t>
      </w:r>
    </w:p>
    <w:p w:rsidR="005A15FC" w:rsidRDefault="005A15FC" w:rsidP="00D8129A">
      <w:pPr>
        <w:spacing w:after="360"/>
        <w:jc w:val="center"/>
        <w:rPr>
          <w:rFonts w:ascii="Century Gothic" w:hAnsi="Century Gothic"/>
          <w:b/>
          <w:color w:val="1F4E79" w:themeColor="accent1" w:themeShade="80"/>
          <w:sz w:val="24"/>
        </w:rPr>
      </w:pPr>
      <w:r w:rsidRPr="00346A56">
        <w:rPr>
          <w:rFonts w:ascii="Century Gothic" w:hAnsi="Century Gothic"/>
          <w:b/>
          <w:color w:val="1F4E79" w:themeColor="accent1" w:themeShade="80"/>
          <w:sz w:val="24"/>
        </w:rPr>
        <w:t>Ezen e-mailek be</w:t>
      </w:r>
      <w:r w:rsidRPr="00346A56">
        <w:rPr>
          <w:rFonts w:ascii="Century Gothic" w:hAnsi="Century Gothic" w:cs="AmerType Md BT"/>
          <w:b/>
          <w:color w:val="1F4E79" w:themeColor="accent1" w:themeShade="80"/>
          <w:sz w:val="24"/>
        </w:rPr>
        <w:t>é</w:t>
      </w:r>
      <w:r w:rsidRPr="00346A56">
        <w:rPr>
          <w:rFonts w:ascii="Century Gothic" w:hAnsi="Century Gothic"/>
          <w:b/>
          <w:color w:val="1F4E79" w:themeColor="accent1" w:themeShade="80"/>
          <w:sz w:val="24"/>
        </w:rPr>
        <w:t>rkez</w:t>
      </w:r>
      <w:r w:rsidRPr="00346A56">
        <w:rPr>
          <w:rFonts w:ascii="Century Gothic" w:hAnsi="Century Gothic" w:cs="AmerType Md BT"/>
          <w:b/>
          <w:color w:val="1F4E79" w:themeColor="accent1" w:themeShade="80"/>
          <w:sz w:val="24"/>
        </w:rPr>
        <w:t>é</w:t>
      </w:r>
      <w:r w:rsidRPr="00346A56">
        <w:rPr>
          <w:rFonts w:ascii="Century Gothic" w:hAnsi="Century Gothic"/>
          <w:b/>
          <w:color w:val="1F4E79" w:themeColor="accent1" w:themeShade="80"/>
          <w:sz w:val="24"/>
        </w:rPr>
        <w:t>si hat</w:t>
      </w:r>
      <w:r w:rsidRPr="00346A56">
        <w:rPr>
          <w:rFonts w:ascii="Century Gothic" w:hAnsi="Century Gothic" w:cs="AmerType Md BT"/>
          <w:b/>
          <w:color w:val="1F4E79" w:themeColor="accent1" w:themeShade="80"/>
          <w:sz w:val="24"/>
        </w:rPr>
        <w:t>á</w:t>
      </w:r>
      <w:r w:rsidR="00D8129A">
        <w:rPr>
          <w:rFonts w:ascii="Century Gothic" w:hAnsi="Century Gothic"/>
          <w:b/>
          <w:color w:val="1F4E79" w:themeColor="accent1" w:themeShade="80"/>
          <w:sz w:val="24"/>
        </w:rPr>
        <w:t xml:space="preserve">rideje: </w:t>
      </w:r>
      <w:r w:rsidRPr="00346A56">
        <w:rPr>
          <w:rFonts w:ascii="Century Gothic" w:hAnsi="Century Gothic"/>
          <w:b/>
          <w:color w:val="1F4E79" w:themeColor="accent1" w:themeShade="80"/>
          <w:sz w:val="24"/>
        </w:rPr>
        <w:t>2016.04.30 16:15.</w:t>
      </w:r>
    </w:p>
    <w:p w:rsidR="00D8129A" w:rsidRPr="00346A56" w:rsidRDefault="00D8129A" w:rsidP="00D8129A">
      <w:pPr>
        <w:spacing w:after="360"/>
        <w:jc w:val="center"/>
        <w:rPr>
          <w:rFonts w:ascii="Century Gothic" w:hAnsi="Century Gothic"/>
          <w:b/>
          <w:color w:val="1F4E79" w:themeColor="accent1" w:themeShade="80"/>
          <w:sz w:val="24"/>
        </w:rPr>
      </w:pPr>
    </w:p>
    <w:p w:rsidR="005A15FC" w:rsidRPr="005A15FC" w:rsidRDefault="00A46BFF" w:rsidP="00D8129A">
      <w:pPr>
        <w:jc w:val="right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Eredményes munkát kívánunk! :)</w:t>
      </w:r>
    </w:p>
    <w:p w:rsidR="005A15FC" w:rsidRPr="005A15FC" w:rsidRDefault="005A15FC" w:rsidP="00AD5E23">
      <w:pPr>
        <w:jc w:val="both"/>
        <w:rPr>
          <w:rFonts w:ascii="Century Gothic" w:hAnsi="Century Gothic"/>
        </w:rPr>
      </w:pPr>
    </w:p>
    <w:p w:rsidR="004D48D2" w:rsidRDefault="004D48D2" w:rsidP="00AD5E23">
      <w:pPr>
        <w:jc w:val="both"/>
        <w:rPr>
          <w:rFonts w:ascii="Century Gothic" w:hAnsi="Century Gothic"/>
        </w:rPr>
      </w:pPr>
    </w:p>
    <w:sectPr w:rsidR="004D48D2" w:rsidSect="00386C6E">
      <w:headerReference w:type="default" r:id="rId10"/>
      <w:footerReference w:type="default" r:id="rId11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30" w:rsidRDefault="002B3330" w:rsidP="00386C6E">
      <w:pPr>
        <w:spacing w:after="0" w:line="240" w:lineRule="auto"/>
      </w:pPr>
      <w:r>
        <w:separator/>
      </w:r>
    </w:p>
  </w:endnote>
  <w:endnote w:type="continuationSeparator" w:id="0">
    <w:p w:rsidR="002B3330" w:rsidRDefault="002B3330" w:rsidP="0038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merType M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6E" w:rsidRDefault="005B3D98" w:rsidP="00386C6E">
    <w:pPr>
      <w:pStyle w:val="llb"/>
      <w:pBdr>
        <w:top w:val="single" w:sz="8" w:space="1" w:color="002060"/>
      </w:pBd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7FEB271B" wp14:editId="7B48264C">
          <wp:simplePos x="0" y="0"/>
          <wp:positionH relativeFrom="margin">
            <wp:align>center</wp:align>
          </wp:positionH>
          <wp:positionV relativeFrom="margin">
            <wp:posOffset>8938936</wp:posOffset>
          </wp:positionV>
          <wp:extent cx="439200" cy="435600"/>
          <wp:effectExtent l="0" t="0" r="0" b="3175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umannHokLogoFi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81" t="13316" r="36027" b="33383"/>
                  <a:stretch/>
                </pic:blipFill>
                <pic:spPr bwMode="auto">
                  <a:xfrm>
                    <a:off x="0" y="0"/>
                    <a:ext cx="439200" cy="43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86C6E" w:rsidRDefault="00386C6E" w:rsidP="0034714E">
    <w:pPr>
      <w:pStyle w:val="llb"/>
      <w:tabs>
        <w:tab w:val="clear" w:pos="4536"/>
        <w:tab w:val="clear" w:pos="9072"/>
        <w:tab w:val="left" w:pos="59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30" w:rsidRDefault="002B3330" w:rsidP="00386C6E">
      <w:pPr>
        <w:spacing w:after="0" w:line="240" w:lineRule="auto"/>
      </w:pPr>
      <w:r>
        <w:separator/>
      </w:r>
    </w:p>
  </w:footnote>
  <w:footnote w:type="continuationSeparator" w:id="0">
    <w:p w:rsidR="002B3330" w:rsidRDefault="002B3330" w:rsidP="0038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6E" w:rsidRDefault="00386C6E" w:rsidP="00386C6E">
    <w:pPr>
      <w:pStyle w:val="lfej"/>
      <w:pBdr>
        <w:top w:val="single" w:sz="12" w:space="1" w:color="002060"/>
      </w:pBdr>
    </w:pPr>
  </w:p>
  <w:p w:rsidR="00386C6E" w:rsidRDefault="00386C6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83E"/>
    <w:multiLevelType w:val="hybridMultilevel"/>
    <w:tmpl w:val="F3B61624"/>
    <w:lvl w:ilvl="0" w:tplc="F59AA6D8">
      <w:numFmt w:val="bullet"/>
      <w:lvlText w:val="-"/>
      <w:lvlJc w:val="left"/>
      <w:pPr>
        <w:ind w:left="720" w:hanging="360"/>
      </w:pPr>
      <w:rPr>
        <w:rFonts w:ascii="AmerType Md BT" w:eastAsiaTheme="minorHAnsi" w:hAnsi="AmerType Md BT" w:cstheme="minorBidi" w:hint="default"/>
      </w:rPr>
    </w:lvl>
    <w:lvl w:ilvl="1" w:tplc="CBFAF2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3F2D"/>
    <w:multiLevelType w:val="hybridMultilevel"/>
    <w:tmpl w:val="C25A6C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D10"/>
    <w:multiLevelType w:val="hybridMultilevel"/>
    <w:tmpl w:val="50EE0F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F6BA4"/>
    <w:multiLevelType w:val="hybridMultilevel"/>
    <w:tmpl w:val="8E68B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53A49"/>
    <w:multiLevelType w:val="hybridMultilevel"/>
    <w:tmpl w:val="6A940B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32873"/>
    <w:multiLevelType w:val="hybridMultilevel"/>
    <w:tmpl w:val="3F145A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10B2E"/>
    <w:multiLevelType w:val="hybridMultilevel"/>
    <w:tmpl w:val="19762B52"/>
    <w:lvl w:ilvl="0" w:tplc="5FB87514">
      <w:numFmt w:val="bullet"/>
      <w:lvlText w:val="-"/>
      <w:lvlJc w:val="left"/>
      <w:pPr>
        <w:ind w:left="720" w:hanging="360"/>
      </w:pPr>
      <w:rPr>
        <w:rFonts w:ascii="AmerType Md BT" w:eastAsiaTheme="minorHAnsi" w:hAnsi="AmerType Md BT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D6F0E"/>
    <w:multiLevelType w:val="hybridMultilevel"/>
    <w:tmpl w:val="89F64724"/>
    <w:lvl w:ilvl="0" w:tplc="E4C03D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2E74B5" w:themeColor="accent1" w:themeShade="BF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6E"/>
    <w:rsid w:val="0000789C"/>
    <w:rsid w:val="00040F54"/>
    <w:rsid w:val="000B10A9"/>
    <w:rsid w:val="000B2080"/>
    <w:rsid w:val="000D1230"/>
    <w:rsid w:val="000E7678"/>
    <w:rsid w:val="001755DD"/>
    <w:rsid w:val="00177849"/>
    <w:rsid w:val="00183E3E"/>
    <w:rsid w:val="001A63CE"/>
    <w:rsid w:val="001F3F0A"/>
    <w:rsid w:val="00255664"/>
    <w:rsid w:val="002771B0"/>
    <w:rsid w:val="00281B02"/>
    <w:rsid w:val="002A5304"/>
    <w:rsid w:val="002B3330"/>
    <w:rsid w:val="002C4DB7"/>
    <w:rsid w:val="002F2DD5"/>
    <w:rsid w:val="002F626E"/>
    <w:rsid w:val="00346A56"/>
    <w:rsid w:val="0034714E"/>
    <w:rsid w:val="00373C18"/>
    <w:rsid w:val="00383384"/>
    <w:rsid w:val="00386C6E"/>
    <w:rsid w:val="003E3798"/>
    <w:rsid w:val="00450C1C"/>
    <w:rsid w:val="004A3D6E"/>
    <w:rsid w:val="004D48D2"/>
    <w:rsid w:val="004D5429"/>
    <w:rsid w:val="00545A46"/>
    <w:rsid w:val="0057192C"/>
    <w:rsid w:val="00581F9C"/>
    <w:rsid w:val="00586318"/>
    <w:rsid w:val="005A15FC"/>
    <w:rsid w:val="005A1A6C"/>
    <w:rsid w:val="005B3D98"/>
    <w:rsid w:val="005C3798"/>
    <w:rsid w:val="00603A25"/>
    <w:rsid w:val="00634C13"/>
    <w:rsid w:val="0064782E"/>
    <w:rsid w:val="006565DA"/>
    <w:rsid w:val="00690849"/>
    <w:rsid w:val="006D7978"/>
    <w:rsid w:val="006F0A24"/>
    <w:rsid w:val="006F4748"/>
    <w:rsid w:val="006F56E4"/>
    <w:rsid w:val="00730078"/>
    <w:rsid w:val="00732783"/>
    <w:rsid w:val="00757CB3"/>
    <w:rsid w:val="0078411E"/>
    <w:rsid w:val="007E1290"/>
    <w:rsid w:val="007F3901"/>
    <w:rsid w:val="0080365C"/>
    <w:rsid w:val="008361C5"/>
    <w:rsid w:val="00875352"/>
    <w:rsid w:val="00884378"/>
    <w:rsid w:val="00887BEA"/>
    <w:rsid w:val="008C678F"/>
    <w:rsid w:val="008D78A1"/>
    <w:rsid w:val="009005E3"/>
    <w:rsid w:val="0092299C"/>
    <w:rsid w:val="00960B3E"/>
    <w:rsid w:val="009B2ED3"/>
    <w:rsid w:val="009C0EEB"/>
    <w:rsid w:val="009E52EE"/>
    <w:rsid w:val="00A06CB6"/>
    <w:rsid w:val="00A317A5"/>
    <w:rsid w:val="00A46BFF"/>
    <w:rsid w:val="00A60AB2"/>
    <w:rsid w:val="00A85799"/>
    <w:rsid w:val="00AD5E23"/>
    <w:rsid w:val="00AF363C"/>
    <w:rsid w:val="00B07EAA"/>
    <w:rsid w:val="00B1464B"/>
    <w:rsid w:val="00B36030"/>
    <w:rsid w:val="00B371F0"/>
    <w:rsid w:val="00B42F01"/>
    <w:rsid w:val="00B732B9"/>
    <w:rsid w:val="00BB5821"/>
    <w:rsid w:val="00BC5C22"/>
    <w:rsid w:val="00BE23BB"/>
    <w:rsid w:val="00BF6E99"/>
    <w:rsid w:val="00C03719"/>
    <w:rsid w:val="00C20493"/>
    <w:rsid w:val="00C32FC6"/>
    <w:rsid w:val="00C5757E"/>
    <w:rsid w:val="00C60546"/>
    <w:rsid w:val="00C669EC"/>
    <w:rsid w:val="00CE5485"/>
    <w:rsid w:val="00CF0389"/>
    <w:rsid w:val="00D06C2C"/>
    <w:rsid w:val="00D375E0"/>
    <w:rsid w:val="00D67F30"/>
    <w:rsid w:val="00D8129A"/>
    <w:rsid w:val="00D90D3E"/>
    <w:rsid w:val="00DA631D"/>
    <w:rsid w:val="00DB7F3A"/>
    <w:rsid w:val="00E07DEB"/>
    <w:rsid w:val="00E85432"/>
    <w:rsid w:val="00EC4290"/>
    <w:rsid w:val="00F069D2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15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626E"/>
    <w:pPr>
      <w:ind w:left="720"/>
      <w:contextualSpacing/>
    </w:pPr>
  </w:style>
  <w:style w:type="table" w:customStyle="1" w:styleId="GridTable5DarkAccent1">
    <w:name w:val="Grid Table 5 Dark Accent 1"/>
    <w:basedOn w:val="Normltblzat"/>
    <w:uiPriority w:val="50"/>
    <w:rsid w:val="008361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iperhivatkozs">
    <w:name w:val="Hyperlink"/>
    <w:basedOn w:val="Bekezdsalapbettpusa"/>
    <w:uiPriority w:val="99"/>
    <w:unhideWhenUsed/>
    <w:rsid w:val="00CF0389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86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6C6E"/>
  </w:style>
  <w:style w:type="paragraph" w:styleId="llb">
    <w:name w:val="footer"/>
    <w:basedOn w:val="Norml"/>
    <w:link w:val="llbChar"/>
    <w:uiPriority w:val="99"/>
    <w:unhideWhenUsed/>
    <w:rsid w:val="00386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6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15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626E"/>
    <w:pPr>
      <w:ind w:left="720"/>
      <w:contextualSpacing/>
    </w:pPr>
  </w:style>
  <w:style w:type="table" w:customStyle="1" w:styleId="GridTable5DarkAccent1">
    <w:name w:val="Grid Table 5 Dark Accent 1"/>
    <w:basedOn w:val="Normltblzat"/>
    <w:uiPriority w:val="50"/>
    <w:rsid w:val="008361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iperhivatkozs">
    <w:name w:val="Hyperlink"/>
    <w:basedOn w:val="Bekezdsalapbettpusa"/>
    <w:uiPriority w:val="99"/>
    <w:unhideWhenUsed/>
    <w:rsid w:val="00CF0389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86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6C6E"/>
  </w:style>
  <w:style w:type="paragraph" w:styleId="llb">
    <w:name w:val="footer"/>
    <w:basedOn w:val="Norml"/>
    <w:link w:val="llbChar"/>
    <w:uiPriority w:val="99"/>
    <w:unhideWhenUsed/>
    <w:rsid w:val="00386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6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ezeteknev_keresztnev@cegnev.mi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0AA2-0731-44A3-9FC0-4ADA7F1B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Oszlánszky Csaba Bence</dc:creator>
  <cp:lastModifiedBy>titkarsag</cp:lastModifiedBy>
  <cp:revision>2</cp:revision>
  <dcterms:created xsi:type="dcterms:W3CDTF">2016-05-23T06:46:00Z</dcterms:created>
  <dcterms:modified xsi:type="dcterms:W3CDTF">2016-05-23T06:46:00Z</dcterms:modified>
</cp:coreProperties>
</file>